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40B70">
      <w:pPr>
        <w:ind w:firstLine="0" w:firstLineChars="0"/>
        <w:jc w:val="center"/>
        <w:rPr>
          <w:rFonts w:ascii="宋体" w:hAnsi="宋体"/>
          <w:b/>
          <w:sz w:val="36"/>
          <w:szCs w:val="36"/>
        </w:rPr>
      </w:pPr>
      <w:r>
        <w:rPr>
          <w:rFonts w:hint="eastAsia" w:ascii="宋体" w:hAnsi="宋体"/>
          <w:b/>
          <w:sz w:val="36"/>
          <w:szCs w:val="36"/>
          <w:u w:val="none"/>
          <w:lang w:val="en-US" w:eastAsia="zh-CN"/>
        </w:rPr>
        <w:t>2025-2026年度管网测漏服务采购(第二次)</w:t>
      </w:r>
      <w:r>
        <w:rPr>
          <w:rFonts w:ascii="宋体" w:hAnsi="宋体"/>
          <w:b/>
          <w:sz w:val="36"/>
          <w:szCs w:val="36"/>
        </w:rPr>
        <w:t>询价函</w:t>
      </w:r>
    </w:p>
    <w:p w14:paraId="33CF0229">
      <w:pPr>
        <w:ind w:firstLine="0" w:firstLineChars="0"/>
        <w:jc w:val="left"/>
        <w:rPr>
          <w:rFonts w:ascii="宋体" w:hAnsi="宋体"/>
          <w:b/>
          <w:sz w:val="28"/>
          <w:szCs w:val="24"/>
          <w:u w:val="single"/>
        </w:rPr>
      </w:pPr>
      <w:r>
        <w:rPr>
          <w:rFonts w:hint="eastAsia" w:ascii="宋体" w:hAnsi="宋体"/>
          <w:b/>
          <w:sz w:val="28"/>
          <w:szCs w:val="24"/>
          <w:u w:val="single"/>
          <w:lang w:eastAsia="zh-CN"/>
        </w:rPr>
        <w:t>各潜在服务供应商</w:t>
      </w:r>
      <w:r>
        <w:rPr>
          <w:rFonts w:ascii="宋体" w:hAnsi="宋体"/>
          <w:b/>
          <w:sz w:val="28"/>
          <w:szCs w:val="24"/>
          <w:u w:val="single"/>
        </w:rPr>
        <w:t>：</w:t>
      </w:r>
    </w:p>
    <w:p w14:paraId="0EF42830">
      <w:pPr>
        <w:ind w:firstLine="720" w:firstLineChars="300"/>
        <w:jc w:val="left"/>
        <w:rPr>
          <w:rFonts w:hint="eastAsia" w:ascii="宋体" w:hAnsi="宋体"/>
          <w:b w:val="0"/>
          <w:bCs/>
          <w:sz w:val="24"/>
          <w:szCs w:val="24"/>
          <w:lang w:val="en-US" w:eastAsia="zh-CN"/>
        </w:rPr>
      </w:pPr>
      <w:r>
        <w:rPr>
          <w:rFonts w:hint="eastAsia" w:ascii="宋体" w:hAnsi="宋体"/>
          <w:b w:val="0"/>
          <w:bCs/>
          <w:sz w:val="24"/>
          <w:szCs w:val="24"/>
          <w:lang w:val="en-US" w:eastAsia="zh-CN"/>
        </w:rPr>
        <w:t>我公司因</w:t>
      </w:r>
      <w:r>
        <w:rPr>
          <w:rFonts w:hint="eastAsia" w:ascii="宋体" w:hAnsi="宋体"/>
          <w:b w:val="0"/>
          <w:bCs/>
          <w:sz w:val="24"/>
          <w:szCs w:val="24"/>
          <w:u w:val="single"/>
          <w:lang w:val="en-US" w:eastAsia="zh-CN"/>
        </w:rPr>
        <w:t>供水管网管理和安全</w:t>
      </w:r>
      <w:r>
        <w:rPr>
          <w:rFonts w:hint="eastAsia" w:ascii="宋体" w:hAnsi="宋体"/>
          <w:b w:val="0"/>
          <w:bCs/>
          <w:sz w:val="24"/>
          <w:szCs w:val="24"/>
          <w:lang w:val="en-US" w:eastAsia="zh-CN"/>
        </w:rPr>
        <w:t>需要，拟采购</w:t>
      </w:r>
      <w:r>
        <w:rPr>
          <w:rFonts w:hint="eastAsia" w:ascii="宋体" w:hAnsi="宋体"/>
          <w:b w:val="0"/>
          <w:bCs/>
          <w:sz w:val="24"/>
          <w:szCs w:val="24"/>
          <w:u w:val="single"/>
          <w:lang w:val="en-US" w:eastAsia="zh-CN"/>
        </w:rPr>
        <w:t>年度供水管网测漏服务</w:t>
      </w:r>
      <w:r>
        <w:rPr>
          <w:rFonts w:hint="eastAsia" w:ascii="宋体" w:hAnsi="宋体"/>
          <w:b w:val="0"/>
          <w:bCs/>
          <w:sz w:val="24"/>
          <w:szCs w:val="24"/>
          <w:lang w:val="en-US" w:eastAsia="zh-CN"/>
        </w:rPr>
        <w:t>，现向贵公司就本项目询价，请按本项目以下要求报价。</w:t>
      </w:r>
    </w:p>
    <w:p w14:paraId="08D94EE0">
      <w:pPr>
        <w:numPr>
          <w:ilvl w:val="0"/>
          <w:numId w:val="0"/>
        </w:numPr>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hAnsiTheme="minorEastAsia" w:cstheme="minorEastAsia"/>
          <w:b/>
          <w:sz w:val="24"/>
          <w:szCs w:val="24"/>
          <w:lang w:eastAsia="zh-CN"/>
        </w:rPr>
        <w:t>一、</w:t>
      </w:r>
      <w:r>
        <w:rPr>
          <w:rFonts w:hint="eastAsia" w:asciiTheme="minorEastAsia" w:hAnsiTheme="minorEastAsia" w:eastAsiaTheme="minorEastAsia" w:cstheme="minorEastAsia"/>
          <w:b/>
          <w:sz w:val="24"/>
          <w:szCs w:val="24"/>
        </w:rPr>
        <w:t>采购预算金额</w:t>
      </w:r>
    </w:p>
    <w:p w14:paraId="414409CA">
      <w:pPr>
        <w:keepNext w:val="0"/>
        <w:keepLines w:val="0"/>
        <w:pageBreakBefore w:val="0"/>
        <w:numPr>
          <w:ilvl w:val="255"/>
          <w:numId w:val="0"/>
        </w:numPr>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本项目预算控制总价为</w:t>
      </w:r>
      <w:r>
        <w:rPr>
          <w:rFonts w:hint="eastAsia" w:hAnsiTheme="minorEastAsia" w:cstheme="minorEastAsia"/>
          <w:color w:val="000000"/>
          <w:sz w:val="24"/>
          <w:szCs w:val="24"/>
          <w:u w:val="single"/>
          <w:lang w:val="en-US" w:eastAsia="zh-CN"/>
        </w:rPr>
        <w:t>480000</w:t>
      </w:r>
      <w:r>
        <w:rPr>
          <w:rFonts w:hint="eastAsia" w:asciiTheme="minorEastAsia" w:hAnsiTheme="minorEastAsia" w:eastAsiaTheme="minorEastAsia" w:cstheme="minorEastAsia"/>
          <w:color w:val="000000"/>
          <w:sz w:val="24"/>
          <w:szCs w:val="24"/>
        </w:rPr>
        <w:t>元，报价人所报</w:t>
      </w:r>
      <w:r>
        <w:rPr>
          <w:rFonts w:hint="eastAsia" w:asciiTheme="minorEastAsia" w:hAnsiTheme="minorEastAsia" w:eastAsiaTheme="minorEastAsia" w:cstheme="minorEastAsia"/>
          <w:color w:val="000000"/>
          <w:sz w:val="24"/>
          <w:szCs w:val="24"/>
          <w:lang w:val="en-US" w:eastAsia="zh-CN"/>
        </w:rPr>
        <w:t>含</w:t>
      </w:r>
      <w:r>
        <w:rPr>
          <w:rFonts w:hint="eastAsia" w:asciiTheme="minorEastAsia" w:hAnsiTheme="minorEastAsia" w:eastAsiaTheme="minorEastAsia" w:cstheme="minorEastAsia"/>
          <w:color w:val="000000"/>
          <w:sz w:val="24"/>
          <w:szCs w:val="24"/>
        </w:rPr>
        <w:t>税总价不能超过此预算控制总价，否则为不合格报价。</w:t>
      </w:r>
    </w:p>
    <w:p w14:paraId="1406FFB7">
      <w:pPr>
        <w:ind w:firstLine="562" w:firstLineChars="200"/>
        <w:jc w:val="left"/>
        <w:rPr>
          <w:rFonts w:ascii="宋体" w:hAnsi="宋体"/>
          <w:b/>
          <w:sz w:val="28"/>
          <w:szCs w:val="28"/>
        </w:rPr>
      </w:pPr>
      <w:r>
        <w:rPr>
          <w:rFonts w:hint="eastAsia" w:ascii="宋体" w:hAnsi="宋体"/>
          <w:b/>
          <w:sz w:val="28"/>
          <w:szCs w:val="28"/>
          <w:lang w:val="en-US" w:eastAsia="zh-CN"/>
        </w:rPr>
        <w:t>二、采购标的</w:t>
      </w:r>
      <w:r>
        <w:rPr>
          <w:rFonts w:ascii="宋体" w:hAnsi="宋体"/>
          <w:b/>
          <w:sz w:val="28"/>
          <w:szCs w:val="28"/>
        </w:rPr>
        <w:t>：</w:t>
      </w:r>
    </w:p>
    <w:tbl>
      <w:tblPr>
        <w:tblStyle w:val="11"/>
        <w:tblW w:w="10510" w:type="dxa"/>
        <w:jc w:val="center"/>
        <w:tblLayout w:type="fixed"/>
        <w:tblCellMar>
          <w:top w:w="0" w:type="dxa"/>
          <w:left w:w="108" w:type="dxa"/>
          <w:bottom w:w="0" w:type="dxa"/>
          <w:right w:w="108" w:type="dxa"/>
        </w:tblCellMar>
      </w:tblPr>
      <w:tblGrid>
        <w:gridCol w:w="714"/>
        <w:gridCol w:w="1343"/>
        <w:gridCol w:w="1323"/>
        <w:gridCol w:w="1254"/>
        <w:gridCol w:w="1269"/>
        <w:gridCol w:w="3340"/>
        <w:gridCol w:w="1267"/>
      </w:tblGrid>
      <w:tr w14:paraId="70B4BF0D">
        <w:tblPrEx>
          <w:tblCellMar>
            <w:top w:w="0" w:type="dxa"/>
            <w:left w:w="108" w:type="dxa"/>
            <w:bottom w:w="0" w:type="dxa"/>
            <w:right w:w="108" w:type="dxa"/>
          </w:tblCellMar>
        </w:tblPrEx>
        <w:trPr>
          <w:trHeight w:val="780" w:hRule="atLeast"/>
          <w:jc w:val="center"/>
        </w:trPr>
        <w:tc>
          <w:tcPr>
            <w:tcW w:w="71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2EEBC1C">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343" w:type="dxa"/>
            <w:tcBorders>
              <w:top w:val="single" w:color="auto" w:sz="8" w:space="0"/>
              <w:left w:val="nil"/>
              <w:bottom w:val="single" w:color="auto" w:sz="8" w:space="0"/>
              <w:right w:val="single" w:color="auto" w:sz="8" w:space="0"/>
            </w:tcBorders>
            <w:shd w:val="clear" w:color="auto" w:fill="auto"/>
            <w:noWrap/>
            <w:vAlign w:val="center"/>
          </w:tcPr>
          <w:p w14:paraId="498DD061">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服务名称</w:t>
            </w:r>
          </w:p>
        </w:tc>
        <w:tc>
          <w:tcPr>
            <w:tcW w:w="1323" w:type="dxa"/>
            <w:tcBorders>
              <w:top w:val="single" w:color="auto" w:sz="8" w:space="0"/>
              <w:left w:val="nil"/>
              <w:bottom w:val="single" w:color="auto" w:sz="8" w:space="0"/>
              <w:right w:val="single" w:color="auto" w:sz="8" w:space="0"/>
            </w:tcBorders>
            <w:shd w:val="clear" w:color="auto" w:fill="auto"/>
            <w:noWrap/>
            <w:vAlign w:val="center"/>
          </w:tcPr>
          <w:p w14:paraId="2DDAF1AB">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服务内容</w:t>
            </w:r>
          </w:p>
        </w:tc>
        <w:tc>
          <w:tcPr>
            <w:tcW w:w="1254" w:type="dxa"/>
            <w:tcBorders>
              <w:top w:val="single" w:color="auto" w:sz="8" w:space="0"/>
              <w:left w:val="nil"/>
              <w:bottom w:val="single" w:color="auto" w:sz="8" w:space="0"/>
              <w:right w:val="single" w:color="auto" w:sz="8" w:space="0"/>
            </w:tcBorders>
            <w:shd w:val="clear" w:color="auto" w:fill="auto"/>
            <w:noWrap/>
            <w:vAlign w:val="center"/>
          </w:tcPr>
          <w:p w14:paraId="2DE9872F">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服务要求</w:t>
            </w:r>
          </w:p>
        </w:tc>
        <w:tc>
          <w:tcPr>
            <w:tcW w:w="1269" w:type="dxa"/>
            <w:tcBorders>
              <w:top w:val="single" w:color="auto" w:sz="8" w:space="0"/>
              <w:left w:val="nil"/>
              <w:bottom w:val="single" w:color="auto" w:sz="8" w:space="0"/>
              <w:right w:val="single" w:color="auto" w:sz="4" w:space="0"/>
            </w:tcBorders>
            <w:shd w:val="clear" w:color="auto" w:fill="auto"/>
            <w:noWrap/>
            <w:vAlign w:val="center"/>
          </w:tcPr>
          <w:p w14:paraId="167FBEE7">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控制费用</w:t>
            </w:r>
          </w:p>
        </w:tc>
        <w:tc>
          <w:tcPr>
            <w:tcW w:w="3340" w:type="dxa"/>
            <w:tcBorders>
              <w:top w:val="single" w:color="auto" w:sz="8" w:space="0"/>
              <w:left w:val="single" w:color="auto" w:sz="4" w:space="0"/>
              <w:bottom w:val="single" w:color="auto" w:sz="8" w:space="0"/>
              <w:right w:val="single" w:color="auto" w:sz="8" w:space="0"/>
            </w:tcBorders>
            <w:shd w:val="clear" w:color="auto" w:fill="auto"/>
            <w:noWrap/>
            <w:vAlign w:val="center"/>
          </w:tcPr>
          <w:p w14:paraId="09C7616B">
            <w:pPr>
              <w:keepNext w:val="0"/>
              <w:keepLines w:val="0"/>
              <w:pageBreakBefore w:val="0"/>
              <w:numPr>
                <w:ilvl w:val="255"/>
                <w:numId w:val="0"/>
              </w:numPr>
              <w:kinsoku/>
              <w:wordWrap/>
              <w:overflowPunct/>
              <w:topLinePunct w:val="0"/>
              <w:autoSpaceDE/>
              <w:autoSpaceDN/>
              <w:bidi w:val="0"/>
              <w:adjustRightInd/>
              <w:snapToGrid/>
              <w:spacing w:line="360" w:lineRule="auto"/>
              <w:ind w:firstLine="480" w:firstLineChars="200"/>
              <w:jc w:val="center"/>
              <w:rPr>
                <w:rFonts w:hint="default" w:asciiTheme="minorEastAsia" w:hAnsiTheme="minorEastAsia" w:eastAsiaTheme="minorEastAsia" w:cstheme="minorEastAsia"/>
                <w:color w:val="000000"/>
                <w:sz w:val="24"/>
                <w:szCs w:val="24"/>
                <w:lang w:val="en-US" w:eastAsia="zh-CN"/>
              </w:rPr>
            </w:pPr>
            <w:r>
              <w:rPr>
                <w:rFonts w:hint="eastAsia" w:hAnsiTheme="minorEastAsia" w:cstheme="minorEastAsia"/>
                <w:color w:val="000000"/>
                <w:sz w:val="24"/>
                <w:szCs w:val="24"/>
                <w:lang w:val="en-US" w:eastAsia="zh-CN"/>
              </w:rPr>
              <w:t>控制综合单价（含税）</w:t>
            </w:r>
          </w:p>
        </w:tc>
        <w:tc>
          <w:tcPr>
            <w:tcW w:w="1267" w:type="dxa"/>
            <w:tcBorders>
              <w:top w:val="single" w:color="auto" w:sz="8" w:space="0"/>
              <w:left w:val="nil"/>
              <w:bottom w:val="single" w:color="auto" w:sz="8" w:space="0"/>
              <w:right w:val="single" w:color="auto" w:sz="8" w:space="0"/>
            </w:tcBorders>
            <w:shd w:val="clear" w:color="auto" w:fill="auto"/>
            <w:noWrap/>
            <w:vAlign w:val="center"/>
          </w:tcPr>
          <w:p w14:paraId="38457714">
            <w:pPr>
              <w:keepNext w:val="0"/>
              <w:keepLines w:val="0"/>
              <w:pageBreakBefore w:val="0"/>
              <w:numPr>
                <w:ilvl w:val="255"/>
                <w:numId w:val="0"/>
              </w:numPr>
              <w:kinsoku/>
              <w:wordWrap/>
              <w:overflowPunct/>
              <w:topLinePunct w:val="0"/>
              <w:autoSpaceDE/>
              <w:autoSpaceDN/>
              <w:bidi w:val="0"/>
              <w:adjustRightInd/>
              <w:snapToGrid/>
              <w:spacing w:line="360" w:lineRule="auto"/>
              <w:ind w:firstLine="480" w:firstLineChars="2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51787A8E">
        <w:tblPrEx>
          <w:tblCellMar>
            <w:top w:w="0" w:type="dxa"/>
            <w:left w:w="108" w:type="dxa"/>
            <w:bottom w:w="0" w:type="dxa"/>
            <w:right w:w="108" w:type="dxa"/>
          </w:tblCellMar>
        </w:tblPrEx>
        <w:trPr>
          <w:trHeight w:val="900" w:hRule="atLeast"/>
          <w:jc w:val="center"/>
        </w:trPr>
        <w:tc>
          <w:tcPr>
            <w:tcW w:w="714" w:type="dxa"/>
            <w:tcBorders>
              <w:top w:val="nil"/>
              <w:left w:val="single" w:color="auto" w:sz="8" w:space="0"/>
              <w:bottom w:val="single" w:color="auto" w:sz="8" w:space="0"/>
              <w:right w:val="single" w:color="auto" w:sz="8" w:space="0"/>
            </w:tcBorders>
            <w:shd w:val="clear" w:color="auto" w:fill="auto"/>
            <w:noWrap/>
            <w:vAlign w:val="center"/>
          </w:tcPr>
          <w:p w14:paraId="017DED80">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43" w:type="dxa"/>
            <w:tcBorders>
              <w:top w:val="nil"/>
              <w:left w:val="nil"/>
              <w:bottom w:val="single" w:color="auto" w:sz="8" w:space="0"/>
              <w:right w:val="single" w:color="auto" w:sz="8" w:space="0"/>
            </w:tcBorders>
            <w:shd w:val="clear" w:color="auto" w:fill="auto"/>
            <w:vAlign w:val="center"/>
          </w:tcPr>
          <w:p w14:paraId="030D6B22">
            <w:pPr>
              <w:keepNext w:val="0"/>
              <w:keepLines w:val="0"/>
              <w:pageBreakBefore w:val="0"/>
              <w:numPr>
                <w:ilvl w:val="255"/>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湖南浏阳经开区水务股份有限公司2025-2026年度管网测漏服务采购（暗漏）</w:t>
            </w:r>
          </w:p>
        </w:tc>
        <w:tc>
          <w:tcPr>
            <w:tcW w:w="1323" w:type="dxa"/>
            <w:tcBorders>
              <w:top w:val="nil"/>
              <w:left w:val="nil"/>
              <w:bottom w:val="single" w:color="auto" w:sz="8" w:space="0"/>
              <w:right w:val="single" w:color="auto" w:sz="8" w:space="0"/>
            </w:tcBorders>
            <w:shd w:val="clear" w:color="auto" w:fill="auto"/>
            <w:vAlign w:val="center"/>
          </w:tcPr>
          <w:p w14:paraId="2987942C">
            <w:pPr>
              <w:keepNext w:val="0"/>
              <w:keepLines w:val="0"/>
              <w:pageBreakBefore w:val="0"/>
              <w:numPr>
                <w:ilvl w:val="255"/>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湖南浏阳经开区水务股份有限公司供水范围内的管网漏水点查找（暗漏）</w:t>
            </w:r>
          </w:p>
        </w:tc>
        <w:tc>
          <w:tcPr>
            <w:tcW w:w="1254" w:type="dxa"/>
            <w:tcBorders>
              <w:top w:val="nil"/>
              <w:left w:val="nil"/>
              <w:bottom w:val="single" w:color="auto" w:sz="8" w:space="0"/>
              <w:right w:val="single" w:color="auto" w:sz="8" w:space="0"/>
            </w:tcBorders>
            <w:shd w:val="clear" w:color="auto" w:fill="auto"/>
            <w:vAlign w:val="center"/>
          </w:tcPr>
          <w:p w14:paraId="645321AA">
            <w:pPr>
              <w:jc w:val="left"/>
              <w:rPr>
                <w:rFonts w:hint="default"/>
                <w:lang w:val="en-US" w:eastAsia="zh-CN"/>
              </w:rPr>
            </w:pPr>
            <w:r>
              <w:rPr>
                <w:rFonts w:hint="eastAsia" w:asciiTheme="minorEastAsia" w:hAnsiTheme="minorEastAsia" w:eastAsiaTheme="minorEastAsia" w:cstheme="minorEastAsia"/>
                <w:color w:val="000000"/>
                <w:sz w:val="24"/>
                <w:szCs w:val="24"/>
                <w:lang w:val="en-US" w:eastAsia="zh-CN"/>
              </w:rPr>
              <w:t>要求查出漏点为暗漏；漏点确认必须甲方到场</w:t>
            </w:r>
            <w:r>
              <w:rPr>
                <w:rFonts w:hint="eastAsia" w:hAnsiTheme="minorEastAsia" w:cstheme="minorEastAsia"/>
                <w:color w:val="000000"/>
                <w:sz w:val="24"/>
                <w:szCs w:val="24"/>
                <w:lang w:val="en-US" w:eastAsia="zh-CN"/>
              </w:rPr>
              <w:t>；</w:t>
            </w:r>
            <w:r>
              <w:rPr>
                <w:rFonts w:hint="eastAsia"/>
                <w:lang w:val="en-US" w:eastAsia="zh-CN"/>
              </w:rPr>
              <w:t>漏点精确定位≤1米</w:t>
            </w:r>
          </w:p>
          <w:p w14:paraId="13E16FE6">
            <w:pPr>
              <w:keepNext w:val="0"/>
              <w:keepLines w:val="0"/>
              <w:pageBreakBefore w:val="0"/>
              <w:numPr>
                <w:ilvl w:val="255"/>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sz w:val="24"/>
                <w:szCs w:val="24"/>
                <w:lang w:val="en-US" w:eastAsia="zh-CN"/>
              </w:rPr>
            </w:pPr>
          </w:p>
        </w:tc>
        <w:tc>
          <w:tcPr>
            <w:tcW w:w="1269" w:type="dxa"/>
            <w:tcBorders>
              <w:top w:val="nil"/>
              <w:left w:val="nil"/>
              <w:bottom w:val="single" w:color="auto" w:sz="8" w:space="0"/>
              <w:right w:val="single" w:color="auto" w:sz="4" w:space="0"/>
            </w:tcBorders>
            <w:shd w:val="clear" w:color="auto" w:fill="auto"/>
            <w:noWrap/>
            <w:vAlign w:val="center"/>
          </w:tcPr>
          <w:p w14:paraId="03F535FC">
            <w:pPr>
              <w:keepNext w:val="0"/>
              <w:keepLines w:val="0"/>
              <w:pageBreakBefore w:val="0"/>
              <w:numPr>
                <w:ilvl w:val="255"/>
                <w:numId w:val="0"/>
              </w:numPr>
              <w:kinsoku/>
              <w:wordWrap/>
              <w:overflowPunct/>
              <w:topLinePunct w:val="0"/>
              <w:autoSpaceDE/>
              <w:autoSpaceDN/>
              <w:bidi w:val="0"/>
              <w:adjustRightInd/>
              <w:snapToGrid/>
              <w:spacing w:line="360" w:lineRule="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480000元</w:t>
            </w:r>
          </w:p>
        </w:tc>
        <w:tc>
          <w:tcPr>
            <w:tcW w:w="3340" w:type="dxa"/>
            <w:tcBorders>
              <w:top w:val="nil"/>
              <w:left w:val="single" w:color="auto" w:sz="4" w:space="0"/>
              <w:bottom w:val="single" w:color="auto" w:sz="8" w:space="0"/>
              <w:right w:val="single" w:color="auto" w:sz="8" w:space="0"/>
            </w:tcBorders>
            <w:shd w:val="clear" w:color="auto" w:fill="auto"/>
            <w:noWrap/>
            <w:vAlign w:val="center"/>
          </w:tcPr>
          <w:p w14:paraId="2C7EB78F">
            <w:pPr>
              <w:keepNext w:val="0"/>
              <w:keepLines w:val="0"/>
              <w:pageBreakBefore w:val="0"/>
              <w:numPr>
                <w:ilvl w:val="255"/>
                <w:numId w:val="0"/>
              </w:numPr>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1、DN＜50，1</w:t>
            </w:r>
            <w:r>
              <w:rPr>
                <w:rFonts w:hint="eastAsia" w:hAnsi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lang w:val="en-US" w:eastAsia="zh-CN"/>
              </w:rPr>
              <w:t>0元/处；     2、50≤DN＜150，</w:t>
            </w:r>
            <w:r>
              <w:rPr>
                <w:rFonts w:hint="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en-US" w:eastAsia="zh-CN"/>
              </w:rPr>
              <w:t>500元/处；3、150≤DN≤400，</w:t>
            </w:r>
            <w:r>
              <w:rPr>
                <w:rFonts w:hint="eastAsia" w:hAnsiTheme="minorEastAsia" w:cstheme="minorEastAsia"/>
                <w:color w:val="000000"/>
                <w:sz w:val="24"/>
                <w:szCs w:val="24"/>
                <w:lang w:val="en-US" w:eastAsia="zh-CN"/>
              </w:rPr>
              <w:t>4800</w:t>
            </w:r>
            <w:r>
              <w:rPr>
                <w:rFonts w:hint="eastAsia" w:asciiTheme="minorEastAsia" w:hAnsiTheme="minorEastAsia" w:eastAsiaTheme="minorEastAsia" w:cstheme="minorEastAsia"/>
                <w:color w:val="000000"/>
                <w:sz w:val="24"/>
                <w:szCs w:val="24"/>
                <w:lang w:val="en-US" w:eastAsia="zh-CN"/>
              </w:rPr>
              <w:t>元/处；4、DN＞400，</w:t>
            </w:r>
            <w:r>
              <w:rPr>
                <w:rFonts w:hint="eastAsia" w:hAnsiTheme="minorEastAsia" w:cstheme="minorEastAsia"/>
                <w:color w:val="000000"/>
                <w:sz w:val="24"/>
                <w:szCs w:val="24"/>
                <w:lang w:val="en-US" w:eastAsia="zh-CN"/>
              </w:rPr>
              <w:t>10000</w:t>
            </w:r>
            <w:r>
              <w:rPr>
                <w:rFonts w:hint="eastAsia" w:asciiTheme="minorEastAsia" w:hAnsiTheme="minorEastAsia" w:eastAsiaTheme="minorEastAsia" w:cstheme="minorEastAsia"/>
                <w:color w:val="000000"/>
                <w:sz w:val="24"/>
                <w:szCs w:val="24"/>
                <w:lang w:val="en-US" w:eastAsia="zh-CN"/>
              </w:rPr>
              <w:t>元/处。</w:t>
            </w:r>
          </w:p>
        </w:tc>
        <w:tc>
          <w:tcPr>
            <w:tcW w:w="1267" w:type="dxa"/>
            <w:tcBorders>
              <w:top w:val="nil"/>
              <w:left w:val="nil"/>
              <w:bottom w:val="single" w:color="auto" w:sz="8" w:space="0"/>
              <w:right w:val="single" w:color="auto" w:sz="8" w:space="0"/>
            </w:tcBorders>
            <w:shd w:val="clear" w:color="auto" w:fill="auto"/>
            <w:vAlign w:val="center"/>
          </w:tcPr>
          <w:p w14:paraId="197FF751">
            <w:pPr>
              <w:keepNext w:val="0"/>
              <w:keepLines w:val="0"/>
              <w:pageBreakBefore w:val="0"/>
              <w:numPr>
                <w:ilvl w:val="255"/>
                <w:numId w:val="0"/>
              </w:numP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按查出漏点数量进行结算，未查出漏点无结算金额。</w:t>
            </w:r>
          </w:p>
        </w:tc>
      </w:tr>
    </w:tbl>
    <w:p w14:paraId="11F869C5">
      <w:pPr>
        <w:ind w:left="0" w:leftChars="0" w:firstLine="0" w:firstLineChars="0"/>
        <w:rPr>
          <w:rFonts w:hint="eastAsia"/>
          <w:lang w:val="en-US" w:eastAsia="zh-CN"/>
        </w:rPr>
      </w:pPr>
    </w:p>
    <w:p w14:paraId="66DAF903">
      <w:pPr>
        <w:ind w:left="0" w:leftChars="0" w:firstLine="0" w:firstLineChars="0"/>
        <w:rPr>
          <w:b/>
          <w:bCs/>
        </w:rPr>
      </w:pPr>
      <w:r>
        <w:rPr>
          <w:rFonts w:hint="eastAsia"/>
          <w:b/>
          <w:bCs/>
          <w:lang w:val="en-US" w:eastAsia="zh-CN"/>
        </w:rPr>
        <w:t>注：因采购服务的特殊性，无法确定查出漏点的具体数量，因此报价、议价由最终综合单价具体决定。</w:t>
      </w:r>
      <w:r>
        <w:rPr>
          <w:rFonts w:hint="eastAsia"/>
          <w:b/>
          <w:bCs/>
        </w:rPr>
        <w:t xml:space="preserve"> </w:t>
      </w:r>
    </w:p>
    <w:p w14:paraId="6DE3AA67">
      <w:pPr>
        <w:ind w:firstLine="566" w:firstLineChars="236"/>
        <w:rPr>
          <w:rFonts w:ascii="Times New Roman" w:hAnsi="Times New Roman"/>
        </w:rPr>
      </w:pPr>
      <w:r>
        <w:rPr>
          <w:rFonts w:hint="eastAsia"/>
        </w:rPr>
        <w:t>1、</w:t>
      </w:r>
      <w:r>
        <w:rPr>
          <w:rFonts w:hint="eastAsia"/>
          <w:lang w:val="en-US" w:eastAsia="zh-CN"/>
        </w:rPr>
        <w:t>以上费用</w:t>
      </w:r>
      <w:r>
        <w:t>包含</w:t>
      </w:r>
      <w:r>
        <w:rPr>
          <w:rFonts w:hint="eastAsia"/>
          <w:lang w:val="en-US" w:eastAsia="zh-CN"/>
        </w:rPr>
        <w:t>且不限于提供服务产生的（</w:t>
      </w:r>
      <w:r>
        <w:rPr>
          <w:rFonts w:hint="eastAsia" w:ascii="Times New Roman" w:hAnsi="Times New Roman"/>
          <w:u w:val="single"/>
        </w:rPr>
        <w:t>税</w:t>
      </w:r>
      <w:r>
        <w:rPr>
          <w:rFonts w:ascii="Times New Roman" w:hAnsi="Times New Roman"/>
          <w:u w:val="single"/>
        </w:rPr>
        <w:t>费</w:t>
      </w:r>
      <w:r>
        <w:rPr>
          <w:rFonts w:hint="eastAsia" w:ascii="Times New Roman" w:hAnsi="Times New Roman"/>
          <w:u w:val="single"/>
          <w:lang w:eastAsia="zh-CN"/>
        </w:rPr>
        <w:t>（</w:t>
      </w:r>
      <w:r>
        <w:rPr>
          <w:rFonts w:hint="eastAsia" w:ascii="Times New Roman" w:hAnsi="Times New Roman"/>
          <w:u w:val="single"/>
          <w:lang w:val="en-US" w:eastAsia="zh-CN"/>
        </w:rPr>
        <w:t>增值税专用</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/增值税普通</w:t>
      </w:r>
      <w:r>
        <w:rPr>
          <w:rFonts w:hint="eastAsia" w:ascii="Times New Roman" w:hAnsi="Times New Roman"/>
          <w:u w:val="single"/>
          <w:lang w:val="en-US" w:eastAsia="zh-CN"/>
        </w:rPr>
        <w:sym w:font="Wingdings 2" w:char="0052"/>
      </w:r>
      <w:r>
        <w:rPr>
          <w:rFonts w:hint="eastAsia" w:ascii="Times New Roman" w:hAnsi="Times New Roman"/>
          <w:u w:val="single"/>
          <w:lang w:eastAsia="zh-CN"/>
        </w:rPr>
        <w:t>）</w:t>
      </w:r>
      <w:r>
        <w:rPr>
          <w:rFonts w:hint="eastAsia"/>
          <w:u w:val="single"/>
        </w:rPr>
        <w:t>、</w:t>
      </w:r>
      <w:r>
        <w:rPr>
          <w:rFonts w:hint="eastAsia"/>
          <w:u w:val="single"/>
          <w:lang w:val="en-US" w:eastAsia="zh-CN"/>
        </w:rPr>
        <w:t>人工</w:t>
      </w:r>
      <w:r>
        <w:rPr>
          <w:rFonts w:hint="eastAsia" w:ascii="Times New Roman" w:hAnsi="Times New Roman"/>
          <w:u w:val="single"/>
          <w:lang w:val="en-US" w:eastAsia="zh-CN"/>
        </w:rPr>
        <w:sym w:font="Wingdings 2" w:char="0052"/>
      </w:r>
      <w:r>
        <w:rPr>
          <w:rFonts w:hint="eastAsia"/>
          <w:u w:val="single"/>
          <w:lang w:val="en-US" w:eastAsia="zh-CN"/>
        </w:rPr>
        <w:t>、材料</w:t>
      </w:r>
      <w:r>
        <w:rPr>
          <w:rFonts w:hint="eastAsia" w:ascii="Times New Roman" w:hAnsi="Times New Roman"/>
          <w:u w:val="single"/>
          <w:lang w:val="en-US" w:eastAsia="zh-CN"/>
        </w:rPr>
        <w:sym w:font="Wingdings 2" w:char="0052"/>
      </w:r>
      <w:r>
        <w:rPr>
          <w:rFonts w:hint="eastAsia" w:ascii="Times New Roman" w:hAnsi="Times New Roman"/>
          <w:u w:val="single"/>
          <w:lang w:val="en-US" w:eastAsia="zh-CN"/>
        </w:rPr>
        <w:t>、</w:t>
      </w:r>
      <w:r>
        <w:rPr>
          <w:rFonts w:hint="eastAsia"/>
          <w:u w:val="single"/>
          <w:lang w:val="en-US" w:eastAsia="zh-CN"/>
        </w:rPr>
        <w:t>管理</w:t>
      </w:r>
      <w:r>
        <w:rPr>
          <w:rFonts w:hint="eastAsia" w:ascii="Times New Roman" w:hAnsi="Times New Roman"/>
          <w:u w:val="single"/>
          <w:lang w:val="en-US" w:eastAsia="zh-CN"/>
        </w:rPr>
        <w:sym w:font="Wingdings 2" w:char="0052"/>
      </w:r>
      <w:r>
        <w:rPr>
          <w:rFonts w:hint="eastAsia"/>
          <w:u w:val="single"/>
          <w:lang w:val="en-US" w:eastAsia="zh-CN"/>
        </w:rPr>
        <w:t>、利润</w:t>
      </w:r>
      <w:r>
        <w:rPr>
          <w:rFonts w:hint="eastAsia" w:ascii="Times New Roman" w:hAnsi="Times New Roman"/>
          <w:u w:val="single"/>
          <w:lang w:val="en-US" w:eastAsia="zh-CN"/>
        </w:rPr>
        <w:sym w:font="Wingdings 2" w:char="0052"/>
      </w:r>
      <w:r>
        <w:rPr>
          <w:rFonts w:hint="eastAsia"/>
          <w:u w:val="single"/>
          <w:lang w:val="en-US" w:eastAsia="zh-CN"/>
        </w:rPr>
        <w:t>、差旅</w:t>
      </w:r>
      <w:r>
        <w:rPr>
          <w:rFonts w:hint="eastAsia" w:ascii="Times New Roman" w:hAnsi="Times New Roman"/>
          <w:u w:val="single"/>
          <w:lang w:val="en-US" w:eastAsia="zh-CN"/>
        </w:rPr>
        <w:sym w:font="Wingdings 2" w:char="0052"/>
      </w:r>
      <w:r>
        <w:rPr>
          <w:rFonts w:hint="eastAsia"/>
          <w:u w:val="single"/>
          <w:lang w:val="en-US" w:eastAsia="zh-CN"/>
        </w:rPr>
        <w:t>、售后服务</w:t>
      </w:r>
      <w:r>
        <w:rPr>
          <w:rFonts w:hint="eastAsia"/>
          <w:u w:val="single"/>
          <w:lang w:val="en-US" w:eastAsia="zh-CN"/>
        </w:rPr>
        <w:sym w:font="Wingdings 2" w:char="0052"/>
      </w:r>
      <w:r>
        <w:rPr>
          <w:rFonts w:hint="eastAsia"/>
          <w:u w:val="single"/>
          <w:lang w:val="en-US" w:eastAsia="zh-CN"/>
        </w:rPr>
        <w:t>、培训</w:t>
      </w:r>
      <w:r>
        <w:rPr>
          <w:rFonts w:hint="eastAsia"/>
          <w:u w:val="single"/>
          <w:lang w:val="en-US" w:eastAsia="zh-CN"/>
        </w:rPr>
        <w:sym w:font="Wingdings 2" w:char="0052"/>
      </w:r>
      <w:r>
        <w:rPr>
          <w:rFonts w:hint="eastAsia"/>
          <w:u w:val="single"/>
          <w:lang w:val="en-US" w:eastAsia="zh-CN"/>
        </w:rPr>
        <w:t>、专家论证</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、会务</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、机械设备</w:t>
      </w:r>
      <w:r>
        <w:rPr>
          <w:rFonts w:hint="eastAsia" w:ascii="Times New Roman" w:hAnsi="Times New Roman"/>
          <w:u w:val="single"/>
          <w:lang w:val="en-US" w:eastAsia="zh-CN"/>
        </w:rPr>
        <w:sym w:font="Wingdings 2" w:char="0052"/>
      </w:r>
      <w:r>
        <w:rPr>
          <w:rFonts w:hint="eastAsia" w:ascii="Times New Roman" w:hAnsi="Times New Roman"/>
          <w:u w:val="single"/>
          <w:lang w:val="en-US" w:eastAsia="zh-CN"/>
        </w:rPr>
        <w:t>、评审</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、安全保证</w:t>
      </w:r>
      <w:r>
        <w:rPr>
          <w:rFonts w:hint="eastAsia" w:ascii="Times New Roman" w:hAnsi="Times New Roman"/>
          <w:u w:val="single"/>
          <w:lang w:val="en-US" w:eastAsia="zh-CN"/>
        </w:rPr>
        <w:sym w:font="Wingdings 2" w:char="0052"/>
      </w:r>
      <w:r>
        <w:rPr>
          <w:rFonts w:hint="eastAsia" w:ascii="Times New Roman" w:hAnsi="Times New Roman"/>
          <w:u w:val="single"/>
          <w:lang w:val="en-US" w:eastAsia="zh-CN"/>
        </w:rPr>
        <w:t>、备案</w:t>
      </w:r>
      <w:r>
        <w:rPr>
          <w:rFonts w:hint="eastAsia" w:ascii="Times New Roman" w:hAnsi="Times New Roman"/>
          <w:u w:val="single"/>
          <w:lang w:val="en-US" w:eastAsia="zh-CN"/>
        </w:rPr>
        <w:sym w:font="Wingdings 2" w:char="0052"/>
      </w:r>
      <w:r>
        <w:rPr>
          <w:rFonts w:hint="eastAsia"/>
          <w:u w:val="single"/>
        </w:rPr>
        <w:t>等</w:t>
      </w:r>
      <w:r>
        <w:rPr>
          <w:rFonts w:hint="eastAsia"/>
        </w:rPr>
        <w:t>）</w:t>
      </w:r>
      <w:r>
        <w:rPr>
          <w:rFonts w:hint="eastAsia"/>
          <w:lang w:val="en-US" w:eastAsia="zh-CN"/>
        </w:rPr>
        <w:t>一切费用</w:t>
      </w:r>
      <w:r>
        <w:rPr>
          <w:rFonts w:hint="eastAsia" w:ascii="Times New Roman" w:hAnsi="Times New Roman"/>
        </w:rPr>
        <w:t>。</w:t>
      </w:r>
    </w:p>
    <w:p w14:paraId="18B2AD18">
      <w:pPr>
        <w:ind w:firstLine="566" w:firstLineChars="236"/>
        <w:rPr>
          <w:rFonts w:ascii="Times New Roman" w:hAnsi="Times New Roman"/>
        </w:rPr>
      </w:pPr>
      <w:r>
        <w:rPr>
          <w:rFonts w:hint="eastAsia"/>
        </w:rPr>
        <w:t>2、</w:t>
      </w:r>
      <w:r>
        <w:rPr>
          <w:rFonts w:hint="eastAsia"/>
          <w:lang w:val="en-US" w:eastAsia="zh-CN"/>
        </w:rPr>
        <w:t>本询价</w:t>
      </w:r>
      <w:r>
        <w:rPr>
          <w:rFonts w:hint="eastAsia"/>
        </w:rPr>
        <w:t>有效期</w:t>
      </w:r>
      <w:r>
        <w:rPr>
          <w:rFonts w:hint="eastAsia"/>
          <w:lang w:val="en-US" w:eastAsia="zh-CN"/>
        </w:rPr>
        <w:t>自2025年9月15日起</w:t>
      </w:r>
      <w:r>
        <w:rPr>
          <w:rFonts w:hint="eastAsia"/>
          <w:u w:val="single"/>
          <w:lang w:val="en-US" w:eastAsia="zh-CN"/>
        </w:rPr>
        <w:t xml:space="preserve"> 至确定中标人日止 </w:t>
      </w:r>
      <w:r>
        <w:rPr>
          <w:rFonts w:hint="eastAsia"/>
          <w:lang w:eastAsia="zh-CN"/>
        </w:rPr>
        <w:t>，</w:t>
      </w:r>
      <w:r>
        <w:rPr>
          <w:rFonts w:hint="eastAsia"/>
          <w:lang w:val="en-US" w:eastAsia="zh-CN"/>
        </w:rPr>
        <w:t xml:space="preserve"> </w:t>
      </w:r>
    </w:p>
    <w:p w14:paraId="3CF74143">
      <w:pPr>
        <w:ind w:firstLine="566" w:firstLineChars="236"/>
        <w:rPr>
          <w:rFonts w:hint="eastAsia"/>
        </w:rPr>
      </w:pPr>
      <w:r>
        <w:rPr>
          <w:rFonts w:hint="eastAsia"/>
        </w:rPr>
        <w:t>3、</w:t>
      </w:r>
      <w:r>
        <w:rPr>
          <w:rFonts w:hint="eastAsia"/>
          <w:lang w:val="en-US" w:eastAsia="zh-CN"/>
        </w:rPr>
        <w:t>本询价</w:t>
      </w:r>
      <w:r>
        <w:rPr>
          <w:rFonts w:hint="eastAsia"/>
        </w:rPr>
        <w:t>扫描件和原件均具有同等效力。</w:t>
      </w:r>
    </w:p>
    <w:p w14:paraId="0EE829C8">
      <w:pPr>
        <w:ind w:firstLine="566" w:firstLineChars="236"/>
        <w:rPr>
          <w:rFonts w:hint="default" w:eastAsiaTheme="minorEastAsia"/>
          <w:lang w:val="en-US" w:eastAsia="zh-CN"/>
        </w:rPr>
      </w:pPr>
      <w:r>
        <w:rPr>
          <w:rFonts w:hint="eastAsia"/>
          <w:lang w:val="en-US" w:eastAsia="zh-CN"/>
        </w:rPr>
        <w:t>4、本项目报价有效期要求自报价之日起算至少</w:t>
      </w:r>
      <w:r>
        <w:rPr>
          <w:rFonts w:hint="eastAsia"/>
          <w:u w:val="single"/>
          <w:lang w:val="en-US" w:eastAsia="zh-CN"/>
        </w:rPr>
        <w:t xml:space="preserve">   30   </w:t>
      </w:r>
      <w:r>
        <w:rPr>
          <w:rFonts w:hint="eastAsia"/>
          <w:lang w:val="en-US" w:eastAsia="zh-CN"/>
        </w:rPr>
        <w:t xml:space="preserve"> 天。</w:t>
      </w:r>
    </w:p>
    <w:p w14:paraId="52DF3767">
      <w:pPr>
        <w:rPr>
          <w:rFonts w:hint="eastAsia"/>
          <w:b/>
          <w:bCs/>
          <w:lang w:val="en-US" w:eastAsia="zh-CN"/>
        </w:rPr>
      </w:pPr>
      <w:r>
        <w:rPr>
          <w:rFonts w:hint="eastAsia"/>
          <w:b/>
          <w:bCs/>
          <w:lang w:val="en-US" w:eastAsia="zh-CN"/>
        </w:rPr>
        <w:t>三、服务（工作）要求：（</w:t>
      </w:r>
      <w:r>
        <w:rPr>
          <w:rFonts w:hint="eastAsia" w:asciiTheme="minorEastAsia" w:hAnsiTheme="minorEastAsia" w:eastAsiaTheme="minorEastAsia" w:cstheme="minorEastAsia"/>
          <w:color w:val="000000"/>
          <w:sz w:val="24"/>
          <w:szCs w:val="24"/>
          <w:lang w:val="en-US" w:eastAsia="zh-CN"/>
        </w:rPr>
        <w:t>要求查出漏点为暗漏；漏点确认必须甲方到场。</w:t>
      </w:r>
      <w:r>
        <w:rPr>
          <w:rFonts w:hint="eastAsia"/>
          <w:b/>
          <w:bCs/>
          <w:lang w:val="en-US" w:eastAsia="zh-CN"/>
        </w:rPr>
        <w:t>）</w:t>
      </w:r>
    </w:p>
    <w:p w14:paraId="39D498F2">
      <w:pPr>
        <w:rPr>
          <w:rFonts w:hint="eastAsia"/>
          <w:b w:val="0"/>
          <w:bCs w:val="0"/>
          <w:lang w:val="en-US" w:eastAsia="zh-CN"/>
        </w:rPr>
      </w:pPr>
      <w:r>
        <w:rPr>
          <w:rFonts w:hint="eastAsia"/>
          <w:b w:val="0"/>
          <w:bCs w:val="0"/>
          <w:lang w:val="en-US" w:eastAsia="zh-CN"/>
        </w:rPr>
        <w:t>报价人应（响应</w:t>
      </w:r>
      <w:r>
        <w:rPr>
          <w:rFonts w:hint="eastAsia"/>
          <w:b w:val="0"/>
          <w:bCs w:val="0"/>
          <w:lang w:val="en-US" w:eastAsia="zh-CN"/>
        </w:rPr>
        <w:sym w:font="Wingdings 2" w:char="0052"/>
      </w:r>
      <w:r>
        <w:rPr>
          <w:rFonts w:hint="eastAsia"/>
          <w:b w:val="0"/>
          <w:bCs w:val="0"/>
          <w:lang w:val="en-US" w:eastAsia="zh-CN"/>
        </w:rPr>
        <w:t>/部分响应</w:t>
      </w:r>
      <w:r>
        <w:rPr>
          <w:rFonts w:hint="eastAsia"/>
          <w:b w:val="0"/>
          <w:bCs w:val="0"/>
          <w:lang w:val="en-US" w:eastAsia="zh-CN"/>
        </w:rPr>
        <w:sym w:font="Wingdings 2" w:char="00A3"/>
      </w:r>
      <w:r>
        <w:rPr>
          <w:rFonts w:hint="eastAsia"/>
          <w:b w:val="0"/>
          <w:bCs w:val="0"/>
          <w:lang w:val="en-US" w:eastAsia="zh-CN"/>
        </w:rPr>
        <w:t>）以上要求，部分响应或优化的要求。</w:t>
      </w:r>
    </w:p>
    <w:p w14:paraId="34517BF1">
      <w:pPr>
        <w:pStyle w:val="2"/>
        <w:rPr>
          <w:rFonts w:hint="eastAsia"/>
          <w:lang w:val="en-US" w:eastAsia="zh-CN"/>
        </w:rPr>
      </w:pPr>
      <w:r>
        <w:rPr>
          <w:rFonts w:hint="eastAsia"/>
          <w:b w:val="0"/>
          <w:bCs w:val="0"/>
          <w:lang w:val="en-US" w:eastAsia="zh-CN"/>
        </w:rPr>
        <w:t>资格要求：</w:t>
      </w:r>
    </w:p>
    <w:p w14:paraId="257269DA">
      <w:pPr>
        <w:pStyle w:val="2"/>
        <w:rPr>
          <w:rFonts w:hint="eastAsia"/>
          <w:highlight w:val="none"/>
          <w:lang w:val="en-US" w:eastAsia="zh-CN"/>
        </w:rPr>
      </w:pPr>
      <w:r>
        <w:rPr>
          <w:rFonts w:hint="eastAsia"/>
          <w:b w:val="0"/>
          <w:bCs w:val="0"/>
          <w:highlight w:val="none"/>
          <w:lang w:val="en-US" w:eastAsia="zh-CN"/>
        </w:rPr>
        <w:t>1、</w:t>
      </w:r>
      <w:r>
        <w:rPr>
          <w:rFonts w:hint="eastAsia"/>
          <w:highlight w:val="none"/>
          <w:lang w:val="en-US" w:eastAsia="zh-CN"/>
        </w:rPr>
        <w:t>投标人自投标截止日前3年内完成一个或以上类似市政给水/自来水管网检漏服务业绩。（提供类似业绩合同扫描件证明）</w:t>
      </w:r>
    </w:p>
    <w:p w14:paraId="5124A5DF">
      <w:pPr>
        <w:rPr>
          <w:rFonts w:hint="default" w:eastAsiaTheme="minorEastAsia"/>
          <w:highlight w:val="none"/>
          <w:lang w:val="en-US" w:eastAsia="zh-CN"/>
        </w:rPr>
      </w:pPr>
      <w:r>
        <w:rPr>
          <w:rFonts w:hint="eastAsia"/>
          <w:highlight w:val="none"/>
          <w:lang w:val="en-US" w:eastAsia="zh-CN"/>
        </w:rPr>
        <w:t>2、装备配置要求：投标人为本项目配置至少汽车1辆、听漏仪1台、地下管线探测仪1台、听音棒1台、漏水相关分析仪1台；（提供照片及证明(发票或租赁合同，须体现为投标人所有，投标人承诺在本项目服务期内，上述设备配置为本项目专用)）。</w:t>
      </w:r>
    </w:p>
    <w:p w14:paraId="37DCA4AC">
      <w:pPr>
        <w:rPr>
          <w:rFonts w:hint="default"/>
          <w:b/>
          <w:bCs/>
          <w:lang w:val="en-US" w:eastAsia="zh-CN"/>
        </w:rPr>
      </w:pPr>
      <w:r>
        <w:rPr>
          <w:rFonts w:hint="eastAsia"/>
          <w:b/>
          <w:bCs/>
          <w:lang w:val="en-US" w:eastAsia="zh-CN"/>
        </w:rPr>
        <w:t>四、服务工期、地点及售后服务要求：</w:t>
      </w:r>
    </w:p>
    <w:p w14:paraId="0E307667">
      <w:pPr>
        <w:jc w:val="left"/>
        <w:rPr>
          <w:rFonts w:hint="default"/>
          <w:lang w:val="en-US" w:eastAsia="zh-CN"/>
        </w:rPr>
      </w:pPr>
      <w:r>
        <w:rPr>
          <w:rFonts w:hint="eastAsia"/>
          <w:lang w:val="en-US" w:eastAsia="zh-CN"/>
        </w:rPr>
        <w:t>1、服务工期(周期)：壹年</w:t>
      </w:r>
    </w:p>
    <w:p w14:paraId="0246109B">
      <w:pPr>
        <w:jc w:val="left"/>
        <w:rPr>
          <w:rFonts w:hint="default"/>
          <w:lang w:val="en-US" w:eastAsia="zh-CN"/>
        </w:rPr>
      </w:pPr>
      <w:r>
        <w:rPr>
          <w:rFonts w:hint="eastAsia"/>
          <w:lang w:val="en-US" w:eastAsia="zh-CN"/>
        </w:rPr>
        <w:t>2、成果交付时间和地点：合同有效期内/湖南浏阳经开区水务股份有限公司供水范围内</w:t>
      </w:r>
    </w:p>
    <w:p w14:paraId="4886D467">
      <w:pPr>
        <w:jc w:val="left"/>
        <w:rPr>
          <w:rFonts w:hint="default"/>
          <w:lang w:val="en-US" w:eastAsia="zh-CN"/>
        </w:rPr>
      </w:pPr>
      <w:r>
        <w:rPr>
          <w:rFonts w:hint="eastAsia"/>
          <w:lang w:val="en-US" w:eastAsia="zh-CN"/>
        </w:rPr>
        <w:t>3、质量保证要求：漏点精确定位≤1米</w:t>
      </w:r>
    </w:p>
    <w:p w14:paraId="33390395">
      <w:pPr>
        <w:jc w:val="left"/>
        <w:rPr>
          <w:rFonts w:hint="default"/>
          <w:lang w:val="en-US" w:eastAsia="zh-CN"/>
        </w:rPr>
      </w:pPr>
      <w:r>
        <w:rPr>
          <w:rFonts w:hint="eastAsia"/>
          <w:lang w:val="en-US" w:eastAsia="zh-CN"/>
        </w:rPr>
        <w:t>4、测漏过程要求：测漏需要根据公司管网状况及分布情况提供具体测漏计划，测漏工作必须对公司供水管网进行全域测漏（不能按照喜好或方便随意测漏）</w:t>
      </w:r>
    </w:p>
    <w:p w14:paraId="15244951">
      <w:pPr>
        <w:jc w:val="left"/>
        <w:rPr>
          <w:rFonts w:hint="eastAsia"/>
          <w:lang w:val="en-US" w:eastAsia="zh-CN"/>
        </w:rPr>
      </w:pPr>
      <w:r>
        <w:rPr>
          <w:rFonts w:hint="eastAsia"/>
          <w:lang w:val="en-US" w:eastAsia="zh-CN"/>
        </w:rPr>
        <w:t>5、售后服务要求：无</w:t>
      </w:r>
    </w:p>
    <w:p w14:paraId="1CE41562">
      <w:pPr>
        <w:jc w:val="left"/>
        <w:rPr>
          <w:rFonts w:hint="eastAsia"/>
          <w:b/>
          <w:bCs/>
          <w:lang w:val="en-US" w:eastAsia="zh-CN"/>
        </w:rPr>
      </w:pPr>
      <w:r>
        <w:rPr>
          <w:rFonts w:hint="eastAsia"/>
          <w:b/>
          <w:bCs/>
          <w:lang w:val="en-US" w:eastAsia="zh-CN"/>
        </w:rPr>
        <w:t>五、询价人信息：</w:t>
      </w:r>
    </w:p>
    <w:p w14:paraId="70B5BED9">
      <w:pPr>
        <w:jc w:val="left"/>
        <w:rPr>
          <w:rFonts w:hint="eastAsia"/>
          <w:u w:val="single"/>
          <w:lang w:val="en-US" w:eastAsia="zh-CN"/>
        </w:rPr>
      </w:pPr>
      <w:r>
        <w:rPr>
          <w:rFonts w:hint="eastAsia"/>
          <w:lang w:val="en-US" w:eastAsia="zh-CN"/>
        </w:rPr>
        <w:t>询价联系人：</w:t>
      </w:r>
      <w:r>
        <w:rPr>
          <w:rFonts w:hint="eastAsia"/>
          <w:u w:val="single"/>
          <w:lang w:val="en-US" w:eastAsia="zh-CN"/>
        </w:rPr>
        <w:t xml:space="preserve">  李达家            </w:t>
      </w:r>
      <w:r>
        <w:rPr>
          <w:rFonts w:hint="eastAsia"/>
          <w:u w:val="none"/>
          <w:lang w:val="en-US" w:eastAsia="zh-CN"/>
        </w:rPr>
        <w:t xml:space="preserve">     联系电话：</w:t>
      </w:r>
      <w:r>
        <w:rPr>
          <w:rFonts w:hint="eastAsia"/>
          <w:u w:val="single"/>
          <w:lang w:val="en-US" w:eastAsia="zh-CN"/>
        </w:rPr>
        <w:t xml:space="preserve">  15116107716                  </w:t>
      </w:r>
    </w:p>
    <w:p w14:paraId="7E048FD2">
      <w:pPr>
        <w:rPr>
          <w:rFonts w:hint="eastAsia"/>
          <w:u w:val="single"/>
          <w:lang w:val="en-US" w:eastAsia="zh-CN"/>
        </w:rPr>
      </w:pPr>
      <w:r>
        <w:rPr>
          <w:rFonts w:hint="eastAsia"/>
          <w:u w:val="none"/>
          <w:lang w:val="en-US" w:eastAsia="zh-CN"/>
        </w:rPr>
        <w:t>询价单位 ：</w:t>
      </w:r>
      <w:r>
        <w:rPr>
          <w:rFonts w:hint="eastAsia"/>
          <w:u w:val="single"/>
          <w:lang w:val="en-US" w:eastAsia="zh-CN"/>
        </w:rPr>
        <w:t xml:space="preserve">  湖南浏阳经开区水务股份有限公司            </w:t>
      </w:r>
    </w:p>
    <w:p w14:paraId="1A9AAABB">
      <w:pPr>
        <w:rPr>
          <w:rFonts w:hint="default"/>
          <w:b w:val="0"/>
          <w:bCs w:val="0"/>
          <w:u w:val="single"/>
          <w:lang w:val="en-US" w:eastAsia="zh-CN"/>
        </w:rPr>
      </w:pPr>
      <w:r>
        <w:rPr>
          <w:rFonts w:hint="eastAsia"/>
          <w:b w:val="0"/>
          <w:bCs w:val="0"/>
          <w:lang w:val="en-US" w:eastAsia="zh-CN"/>
        </w:rPr>
        <w:t>询价日期：</w:t>
      </w:r>
      <w:r>
        <w:rPr>
          <w:rFonts w:hint="eastAsia"/>
          <w:b w:val="0"/>
          <w:bCs w:val="0"/>
          <w:u w:val="single"/>
          <w:lang w:val="en-US" w:eastAsia="zh-CN"/>
        </w:rPr>
        <w:t xml:space="preserve">    2025年9月15日至2025年9月18日</w:t>
      </w:r>
    </w:p>
    <w:p w14:paraId="64D9F0E1">
      <w:pPr>
        <w:adjustRightInd w:val="0"/>
        <w:snapToGrid w:val="0"/>
        <w:spacing w:line="360" w:lineRule="auto"/>
        <w:rPr>
          <w:rFonts w:hint="eastAsia" w:asciiTheme="minorEastAsia" w:hAnsiTheme="minorEastAsia" w:eastAsiaTheme="minorEastAsia" w:cstheme="minorEastAsia"/>
          <w:b/>
          <w:sz w:val="24"/>
          <w:szCs w:val="24"/>
        </w:rPr>
      </w:pPr>
      <w:r>
        <w:rPr>
          <w:rFonts w:hint="eastAsia" w:hAnsiTheme="minorEastAsia" w:cstheme="minorEastAsia"/>
          <w:b/>
          <w:sz w:val="24"/>
          <w:szCs w:val="24"/>
          <w:lang w:eastAsia="zh-CN"/>
        </w:rPr>
        <w:t>六、</w:t>
      </w:r>
      <w:r>
        <w:rPr>
          <w:rFonts w:hint="eastAsia" w:asciiTheme="minorEastAsia" w:hAnsiTheme="minorEastAsia" w:eastAsiaTheme="minorEastAsia" w:cstheme="minorEastAsia"/>
          <w:b/>
          <w:sz w:val="24"/>
          <w:szCs w:val="24"/>
        </w:rPr>
        <w:t>结算和付款方式</w:t>
      </w:r>
    </w:p>
    <w:p w14:paraId="4D074E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hAnsiTheme="minorEastAsia" w:cstheme="minorEastAsia"/>
          <w:color w:val="000000"/>
          <w:sz w:val="24"/>
          <w:szCs w:val="24"/>
          <w:lang w:eastAsia="zh-CN"/>
        </w:rPr>
        <w:t>查出漏点后，由甲乙双方确认漏点，由乙方</w:t>
      </w:r>
      <w:r>
        <w:rPr>
          <w:rFonts w:hint="eastAsia" w:asciiTheme="minorEastAsia" w:hAnsiTheme="minorEastAsia" w:eastAsiaTheme="minorEastAsia" w:cstheme="minorEastAsia"/>
          <w:color w:val="000000"/>
          <w:sz w:val="24"/>
          <w:szCs w:val="24"/>
        </w:rPr>
        <w:t>开具增值税</w:t>
      </w:r>
      <w:r>
        <w:rPr>
          <w:rFonts w:hint="eastAsia" w:hAnsiTheme="minorEastAsia" w:cstheme="minorEastAsia"/>
          <w:color w:val="000000"/>
          <w:sz w:val="24"/>
          <w:szCs w:val="24"/>
          <w:lang w:val="en-US" w:eastAsia="zh-CN"/>
        </w:rPr>
        <w:t>普通</w:t>
      </w:r>
      <w:r>
        <w:rPr>
          <w:rFonts w:hint="eastAsia" w:asciiTheme="minorEastAsia" w:hAnsiTheme="minorEastAsia" w:eastAsiaTheme="minorEastAsia" w:cstheme="minorEastAsia"/>
          <w:color w:val="000000"/>
          <w:sz w:val="24"/>
          <w:szCs w:val="24"/>
        </w:rPr>
        <w:t>发票</w:t>
      </w:r>
      <w:r>
        <w:rPr>
          <w:rFonts w:hint="eastAsia" w:hAnsiTheme="minorEastAsia" w:cstheme="minorEastAsia"/>
          <w:color w:val="000000"/>
          <w:sz w:val="24"/>
          <w:szCs w:val="24"/>
          <w:lang w:eastAsia="zh-CN"/>
        </w:rPr>
        <w:t>每半年结算一次</w:t>
      </w:r>
      <w:r>
        <w:rPr>
          <w:rFonts w:hint="eastAsia" w:asciiTheme="minorEastAsia" w:hAnsiTheme="minorEastAsia" w:eastAsiaTheme="minorEastAsia" w:cstheme="minorEastAsia"/>
          <w:color w:val="000000"/>
          <w:sz w:val="24"/>
          <w:szCs w:val="24"/>
        </w:rPr>
        <w:t>，</w:t>
      </w:r>
      <w:r>
        <w:rPr>
          <w:rFonts w:hint="eastAsia" w:hAnsiTheme="minorEastAsia" w:cstheme="minorEastAsia"/>
          <w:color w:val="000000"/>
          <w:sz w:val="24"/>
          <w:szCs w:val="24"/>
          <w:lang w:eastAsia="zh-CN"/>
        </w:rPr>
        <w:t>结算总金额为根据周期内查出漏点的数量和综合单价进行汇算，总金额</w:t>
      </w:r>
      <w:r>
        <w:rPr>
          <w:rFonts w:hint="eastAsia" w:asciiTheme="minorEastAsia" w:hAnsiTheme="minorEastAsia" w:eastAsiaTheme="minorEastAsia" w:cstheme="minorEastAsia"/>
          <w:color w:val="000000"/>
          <w:sz w:val="24"/>
          <w:szCs w:val="24"/>
        </w:rPr>
        <w:t>一次性无息付清。</w:t>
      </w:r>
    </w:p>
    <w:p w14:paraId="0A765EDF">
      <w:pPr>
        <w:spacing w:line="360" w:lineRule="auto"/>
        <w:jc w:val="left"/>
        <w:rPr>
          <w:rFonts w:hint="eastAsia" w:asciiTheme="minorEastAsia" w:hAnsiTheme="minorEastAsia" w:eastAsiaTheme="minorEastAsia" w:cstheme="minorEastAsia"/>
          <w:b/>
          <w:sz w:val="24"/>
          <w:szCs w:val="24"/>
        </w:rPr>
      </w:pPr>
      <w:r>
        <w:rPr>
          <w:rFonts w:hint="eastAsia" w:hAnsiTheme="minorEastAsia" w:cstheme="minorEastAsia"/>
          <w:b/>
          <w:sz w:val="24"/>
          <w:szCs w:val="24"/>
          <w:lang w:eastAsia="zh-CN"/>
        </w:rPr>
        <w:t>七</w:t>
      </w:r>
      <w:r>
        <w:rPr>
          <w:rFonts w:hint="eastAsia" w:asciiTheme="minorEastAsia" w:hAnsiTheme="minorEastAsia" w:eastAsiaTheme="minorEastAsia" w:cstheme="minorEastAsia"/>
          <w:b/>
          <w:sz w:val="24"/>
          <w:szCs w:val="24"/>
        </w:rPr>
        <w:t>、报价方式</w:t>
      </w:r>
    </w:p>
    <w:p w14:paraId="4D126303">
      <w:pPr>
        <w:keepNext w:val="0"/>
        <w:keepLines w:val="0"/>
        <w:pageBreakBefore w:val="0"/>
        <w:widowControl w:val="0"/>
        <w:tabs>
          <w:tab w:val="left" w:pos="0"/>
          <w:tab w:val="left" w:pos="720"/>
        </w:tabs>
        <w:kinsoku/>
        <w:wordWrap/>
        <w:overflowPunct/>
        <w:topLinePunct w:val="0"/>
        <w:autoSpaceDE/>
        <w:autoSpaceDN/>
        <w:bidi w:val="0"/>
        <w:adjustRightInd/>
        <w:snapToGrid/>
        <w:spacing w:line="360" w:lineRule="auto"/>
        <w:ind w:firstLine="480" w:firstLineChars="200"/>
        <w:textAlignment w:val="auto"/>
        <w:rPr>
          <w:rFonts w:hint="default" w:ascii="宋体" w:hAnsi="宋体" w:cs="仿宋" w:eastAsiaTheme="minorEastAsia"/>
          <w:sz w:val="24"/>
          <w:lang w:val="en-US" w:eastAsia="zh-CN"/>
        </w:rPr>
      </w:pPr>
      <w:r>
        <w:rPr>
          <w:rFonts w:hint="eastAsia" w:ascii="宋体" w:hAnsi="宋体" w:cs="仿宋"/>
        </w:rPr>
        <w:t>密封的投标文件〔一式一份）递交的截止时间（投标截止时间，下同）及开标时间为202</w:t>
      </w:r>
      <w:r>
        <w:rPr>
          <w:rFonts w:hint="eastAsia" w:ascii="宋体" w:hAnsi="宋体" w:cs="仿宋"/>
          <w:lang w:val="en-US" w:eastAsia="zh-CN"/>
        </w:rPr>
        <w:t>5</w:t>
      </w:r>
      <w:r>
        <w:rPr>
          <w:rFonts w:hint="eastAsia" w:ascii="宋体" w:hAnsi="宋体" w:cs="仿宋"/>
        </w:rPr>
        <w:t>年</w:t>
      </w:r>
      <w:r>
        <w:rPr>
          <w:rFonts w:hint="eastAsia" w:ascii="宋体" w:hAnsi="宋体" w:cs="仿宋"/>
          <w:lang w:val="en-US" w:eastAsia="zh-CN"/>
        </w:rPr>
        <w:t>9</w:t>
      </w:r>
      <w:r>
        <w:rPr>
          <w:rFonts w:hint="eastAsia" w:ascii="宋体" w:hAnsi="宋体" w:cs="仿宋"/>
        </w:rPr>
        <w:t>月</w:t>
      </w:r>
      <w:r>
        <w:rPr>
          <w:rFonts w:hint="eastAsia" w:ascii="宋体" w:hAnsi="宋体" w:cs="仿宋"/>
          <w:lang w:val="en-US" w:eastAsia="zh-CN"/>
        </w:rPr>
        <w:t>19</w:t>
      </w:r>
      <w:r>
        <w:rPr>
          <w:rFonts w:hint="eastAsia" w:ascii="宋体" w:hAnsi="宋体" w:cs="仿宋"/>
        </w:rPr>
        <w:t>日</w:t>
      </w:r>
      <w:r>
        <w:rPr>
          <w:rFonts w:hint="eastAsia" w:ascii="宋体" w:hAnsi="宋体" w:cs="仿宋"/>
          <w:lang w:val="en-US" w:eastAsia="zh-CN"/>
        </w:rPr>
        <w:t>10</w:t>
      </w:r>
      <w:r>
        <w:rPr>
          <w:rFonts w:hint="eastAsia" w:ascii="宋体" w:hAnsi="宋体" w:cs="仿宋"/>
        </w:rPr>
        <w:t>时</w:t>
      </w:r>
      <w:r>
        <w:rPr>
          <w:rFonts w:hint="eastAsia" w:ascii="宋体" w:hAnsi="宋体" w:cs="仿宋"/>
          <w:lang w:val="en-US" w:eastAsia="zh-CN"/>
        </w:rPr>
        <w:t>00</w:t>
      </w:r>
      <w:r>
        <w:rPr>
          <w:rFonts w:hint="eastAsia" w:ascii="宋体" w:hAnsi="宋体" w:cs="仿宋"/>
        </w:rPr>
        <w:t>分，地点为</w:t>
      </w:r>
      <w:r>
        <w:rPr>
          <w:rFonts w:hint="eastAsia" w:ascii="宋体" w:hAnsi="宋体" w:cs="仿宋"/>
          <w:lang w:eastAsia="zh-CN"/>
        </w:rPr>
        <w:t>湖南</w:t>
      </w:r>
      <w:r>
        <w:rPr>
          <w:rFonts w:hint="eastAsia" w:ascii="宋体" w:hAnsi="宋体" w:cs="仿宋"/>
          <w:lang w:val="en-US" w:eastAsia="zh-CN"/>
        </w:rPr>
        <w:t>浏阳经开区水务股份有限公司前栋一楼会议室</w:t>
      </w:r>
      <w:r>
        <w:rPr>
          <w:rFonts w:hint="eastAsia" w:ascii="宋体" w:hAnsi="宋体" w:cs="仿宋"/>
        </w:rPr>
        <w:t>（</w:t>
      </w:r>
      <w:r>
        <w:rPr>
          <w:rFonts w:hint="eastAsia" w:ascii="宋体" w:hAnsi="宋体" w:cs="仿宋"/>
          <w:lang w:val="en-US" w:eastAsia="zh-CN"/>
        </w:rPr>
        <w:t>康万路373号</w:t>
      </w:r>
      <w:r>
        <w:rPr>
          <w:rFonts w:hint="eastAsia" w:ascii="宋体" w:hAnsi="宋体" w:cs="仿宋"/>
        </w:rPr>
        <w:t>），必须由投标人的法定代表人或由投标单位法定代表人授权的委托代理人参与开标会议，在投标截止时间前到达开标地点。（逾期送达的或未送达指定地点的投标文件，予以拒收）资格及响应性评审合格且报价最低的供应商为拟成交供应商。</w:t>
      </w:r>
    </w:p>
    <w:p w14:paraId="6D904549">
      <w:pPr>
        <w:numPr>
          <w:ilvl w:val="0"/>
          <w:numId w:val="0"/>
        </w:numPr>
        <w:ind w:firstLine="482" w:firstLineChars="200"/>
        <w:rPr>
          <w:rFonts w:hint="eastAsia"/>
          <w:b/>
          <w:bCs/>
          <w:lang w:val="en-US" w:eastAsia="zh-CN"/>
        </w:rPr>
      </w:pPr>
      <w:r>
        <w:rPr>
          <w:rFonts w:hint="eastAsia"/>
          <w:b/>
          <w:bCs/>
          <w:lang w:val="en-US" w:eastAsia="zh-CN"/>
        </w:rPr>
        <w:t>八、报价人需提供（见附件）：</w:t>
      </w:r>
    </w:p>
    <w:p w14:paraId="791DEC6D">
      <w:pPr>
        <w:numPr>
          <w:ilvl w:val="0"/>
          <w:numId w:val="0"/>
        </w:numPr>
        <w:ind w:firstLine="480" w:firstLineChars="200"/>
        <w:rPr>
          <w:rFonts w:hint="eastAsia"/>
          <w:b w:val="0"/>
          <w:bCs w:val="0"/>
          <w:lang w:val="en-US" w:eastAsia="zh-CN"/>
        </w:rPr>
      </w:pPr>
      <w:r>
        <w:rPr>
          <w:rFonts w:hint="eastAsia"/>
          <w:b w:val="0"/>
          <w:bCs w:val="0"/>
          <w:lang w:val="en-US" w:eastAsia="zh-CN"/>
        </w:rPr>
        <w:t>附件1：法定代表人身份证明(法定代表人参加报价)</w:t>
      </w:r>
    </w:p>
    <w:p w14:paraId="322DC75A">
      <w:pPr>
        <w:numPr>
          <w:ilvl w:val="0"/>
          <w:numId w:val="0"/>
        </w:numPr>
        <w:ind w:firstLine="480" w:firstLineChars="200"/>
        <w:rPr>
          <w:rFonts w:hint="eastAsia"/>
          <w:b w:val="0"/>
          <w:bCs w:val="0"/>
          <w:lang w:val="en-US" w:eastAsia="zh-CN"/>
        </w:rPr>
      </w:pPr>
      <w:r>
        <w:rPr>
          <w:rFonts w:hint="eastAsia"/>
          <w:b w:val="0"/>
          <w:bCs w:val="0"/>
          <w:lang w:val="en-US" w:eastAsia="zh-CN"/>
        </w:rPr>
        <w:t>附件2：法定代表人授权书(委托代理人参加报价)</w:t>
      </w:r>
    </w:p>
    <w:p w14:paraId="73662103">
      <w:pPr>
        <w:numPr>
          <w:ilvl w:val="0"/>
          <w:numId w:val="0"/>
        </w:numPr>
        <w:ind w:firstLine="480" w:firstLineChars="200"/>
        <w:rPr>
          <w:rFonts w:hint="eastAsia"/>
          <w:b w:val="0"/>
          <w:bCs w:val="0"/>
          <w:lang w:val="en-US" w:eastAsia="zh-CN"/>
        </w:rPr>
      </w:pPr>
      <w:r>
        <w:rPr>
          <w:rFonts w:hint="eastAsia"/>
          <w:b w:val="0"/>
          <w:bCs w:val="0"/>
          <w:lang w:val="en-US" w:eastAsia="zh-CN"/>
        </w:rPr>
        <w:t>附件3：报价响应声明</w:t>
      </w:r>
    </w:p>
    <w:p w14:paraId="4AC010A8">
      <w:pPr>
        <w:numPr>
          <w:ilvl w:val="0"/>
          <w:numId w:val="0"/>
        </w:numPr>
        <w:ind w:firstLine="480" w:firstLineChars="200"/>
        <w:rPr>
          <w:rFonts w:hint="default"/>
          <w:b w:val="0"/>
          <w:bCs w:val="0"/>
          <w:lang w:val="en-US" w:eastAsia="zh-CN"/>
        </w:rPr>
      </w:pPr>
      <w:r>
        <w:rPr>
          <w:rFonts w:hint="eastAsia"/>
          <w:b w:val="0"/>
          <w:bCs w:val="0"/>
          <w:lang w:val="en-US" w:eastAsia="zh-CN"/>
        </w:rPr>
        <w:t>附件4：报价函</w:t>
      </w:r>
    </w:p>
    <w:p w14:paraId="0182BE3D">
      <w:pPr>
        <w:numPr>
          <w:ilvl w:val="0"/>
          <w:numId w:val="0"/>
        </w:numPr>
        <w:ind w:firstLine="480" w:firstLineChars="200"/>
        <w:rPr>
          <w:rFonts w:hint="default" w:eastAsiaTheme="minorEastAsia"/>
          <w:b w:val="0"/>
          <w:bCs w:val="0"/>
          <w:lang w:val="en-US" w:eastAsia="zh-CN"/>
        </w:rPr>
      </w:pPr>
      <w:r>
        <w:rPr>
          <w:rFonts w:hint="eastAsia" w:hAnsiTheme="minorEastAsia" w:cstheme="minorEastAsia"/>
          <w:b w:val="0"/>
          <w:bCs w:val="0"/>
          <w:sz w:val="24"/>
          <w:szCs w:val="24"/>
          <w:lang w:val="en-US" w:eastAsia="zh-CN"/>
        </w:rPr>
        <w:t>附件5</w:t>
      </w:r>
      <w:r>
        <w:rPr>
          <w:rFonts w:hint="eastAsia" w:asciiTheme="minorEastAsia" w:hAnsiTheme="minorEastAsia" w:eastAsiaTheme="minorEastAsia" w:cstheme="minorEastAsia"/>
          <w:b w:val="0"/>
          <w:bCs w:val="0"/>
          <w:sz w:val="24"/>
          <w:szCs w:val="24"/>
        </w:rPr>
        <w:t>：</w:t>
      </w:r>
      <w:r>
        <w:rPr>
          <w:rFonts w:hint="eastAsia"/>
          <w:b w:val="0"/>
          <w:bCs w:val="0"/>
          <w:lang w:val="en-US" w:eastAsia="zh-CN"/>
        </w:rPr>
        <w:t>营业执照</w:t>
      </w:r>
      <w:r>
        <w:rPr>
          <w:rFonts w:hint="eastAsia"/>
          <w:b w:val="0"/>
          <w:bCs w:val="0"/>
          <w:lang w:val="en-US" w:eastAsia="zh-CN"/>
        </w:rPr>
        <w:sym w:font="Wingdings 2" w:char="0052"/>
      </w:r>
      <w:r>
        <w:rPr>
          <w:rFonts w:hint="eastAsia"/>
          <w:b w:val="0"/>
          <w:bCs w:val="0"/>
          <w:lang w:val="en-US" w:eastAsia="zh-CN"/>
        </w:rPr>
        <w:t>、资质证书</w:t>
      </w:r>
      <w:r>
        <w:rPr>
          <w:rFonts w:hint="eastAsia"/>
          <w:b w:val="0"/>
          <w:bCs w:val="0"/>
          <w:lang w:val="en-US" w:eastAsia="zh-CN"/>
        </w:rPr>
        <w:sym w:font="Wingdings 2" w:char="00A3"/>
      </w:r>
      <w:r>
        <w:rPr>
          <w:rFonts w:hint="eastAsia"/>
          <w:b w:val="0"/>
          <w:bCs w:val="0"/>
          <w:lang w:val="en-US" w:eastAsia="zh-CN"/>
        </w:rPr>
        <w:t>、其他证书（根据项目具体要求填写）</w:t>
      </w:r>
      <w:r>
        <w:rPr>
          <w:rFonts w:hint="eastAsia"/>
          <w:b w:val="0"/>
          <w:bCs w:val="0"/>
          <w:lang w:val="en-US" w:eastAsia="zh-CN"/>
        </w:rPr>
        <w:sym w:font="Wingdings 2" w:char="00A3"/>
      </w:r>
    </w:p>
    <w:p w14:paraId="580DDA10">
      <w:pPr>
        <w:rPr>
          <w:rFonts w:hint="eastAsia"/>
          <w:b/>
          <w:bCs/>
          <w:lang w:val="en-US" w:eastAsia="zh-CN"/>
        </w:rPr>
      </w:pPr>
    </w:p>
    <w:p w14:paraId="15819023">
      <w:pPr>
        <w:pStyle w:val="2"/>
        <w:rPr>
          <w:rFonts w:hint="eastAsia"/>
          <w:b/>
          <w:bCs/>
          <w:lang w:val="en-US" w:eastAsia="zh-CN"/>
        </w:rPr>
      </w:pPr>
    </w:p>
    <w:p w14:paraId="5834F2CE">
      <w:pPr>
        <w:rPr>
          <w:rFonts w:hint="eastAsia"/>
          <w:b/>
          <w:bCs/>
          <w:lang w:val="en-US" w:eastAsia="zh-CN"/>
        </w:rPr>
      </w:pPr>
    </w:p>
    <w:p w14:paraId="1BD4C422">
      <w:pPr>
        <w:pStyle w:val="2"/>
        <w:rPr>
          <w:rFonts w:hint="eastAsia"/>
          <w:b/>
          <w:bCs/>
          <w:lang w:val="en-US" w:eastAsia="zh-CN"/>
        </w:rPr>
      </w:pPr>
    </w:p>
    <w:p w14:paraId="34A80942">
      <w:pPr>
        <w:rPr>
          <w:rFonts w:hint="eastAsia"/>
          <w:b/>
          <w:bCs/>
          <w:lang w:val="en-US" w:eastAsia="zh-CN"/>
        </w:rPr>
      </w:pPr>
    </w:p>
    <w:p w14:paraId="0C2ABB11">
      <w:pPr>
        <w:pStyle w:val="2"/>
        <w:rPr>
          <w:rFonts w:hint="eastAsia"/>
          <w:b/>
          <w:bCs/>
          <w:lang w:val="en-US" w:eastAsia="zh-CN"/>
        </w:rPr>
      </w:pPr>
    </w:p>
    <w:p w14:paraId="1356C66D">
      <w:pPr>
        <w:rPr>
          <w:rFonts w:hint="eastAsia"/>
          <w:b/>
          <w:bCs/>
          <w:lang w:val="en-US" w:eastAsia="zh-CN"/>
        </w:rPr>
      </w:pPr>
    </w:p>
    <w:p w14:paraId="3A3D8D33">
      <w:pPr>
        <w:pStyle w:val="2"/>
        <w:rPr>
          <w:rFonts w:hint="eastAsia"/>
          <w:b/>
          <w:bCs/>
          <w:lang w:val="en-US" w:eastAsia="zh-CN"/>
        </w:rPr>
      </w:pPr>
    </w:p>
    <w:p w14:paraId="5E91639E">
      <w:pPr>
        <w:rPr>
          <w:rFonts w:hint="eastAsia"/>
          <w:b/>
          <w:bCs/>
          <w:lang w:val="en-US" w:eastAsia="zh-CN"/>
        </w:rPr>
      </w:pPr>
    </w:p>
    <w:p w14:paraId="0A8B33DD">
      <w:pPr>
        <w:pStyle w:val="2"/>
        <w:rPr>
          <w:rFonts w:hint="eastAsia"/>
          <w:lang w:val="en-US" w:eastAsia="zh-CN"/>
        </w:rPr>
      </w:pPr>
    </w:p>
    <w:p w14:paraId="70DE9A3C">
      <w:pPr>
        <w:rPr>
          <w:rFonts w:hint="eastAsia"/>
          <w:b/>
          <w:bCs/>
          <w:lang w:val="en-US" w:eastAsia="zh-CN"/>
        </w:rPr>
      </w:pPr>
    </w:p>
    <w:p w14:paraId="260D0F0C">
      <w:pPr>
        <w:pStyle w:val="2"/>
        <w:rPr>
          <w:rFonts w:hint="eastAsia"/>
          <w:b/>
          <w:bCs/>
          <w:lang w:val="en-US" w:eastAsia="zh-CN"/>
        </w:rPr>
      </w:pPr>
    </w:p>
    <w:p w14:paraId="65B62961">
      <w:pPr>
        <w:rPr>
          <w:rFonts w:hint="eastAsia"/>
          <w:b/>
          <w:bCs/>
          <w:lang w:val="en-US" w:eastAsia="zh-CN"/>
        </w:rPr>
      </w:pPr>
    </w:p>
    <w:p w14:paraId="00D89DAC">
      <w:pPr>
        <w:pStyle w:val="2"/>
        <w:rPr>
          <w:rFonts w:hint="eastAsia"/>
          <w:b/>
          <w:bCs/>
          <w:lang w:val="en-US" w:eastAsia="zh-CN"/>
        </w:rPr>
      </w:pPr>
    </w:p>
    <w:p w14:paraId="7BD8B953">
      <w:pPr>
        <w:rPr>
          <w:rFonts w:hint="eastAsia"/>
          <w:b/>
          <w:bCs/>
          <w:lang w:val="en-US" w:eastAsia="zh-CN"/>
        </w:rPr>
      </w:pPr>
    </w:p>
    <w:p w14:paraId="2F119060">
      <w:pPr>
        <w:pStyle w:val="2"/>
        <w:rPr>
          <w:rFonts w:hint="eastAsia"/>
          <w:b/>
          <w:bCs/>
          <w:lang w:val="en-US" w:eastAsia="zh-CN"/>
        </w:rPr>
      </w:pPr>
    </w:p>
    <w:p w14:paraId="3370577A">
      <w:pPr>
        <w:rPr>
          <w:rFonts w:hint="eastAsia"/>
          <w:b/>
          <w:bCs/>
          <w:lang w:val="en-US" w:eastAsia="zh-CN"/>
        </w:rPr>
      </w:pPr>
    </w:p>
    <w:p w14:paraId="0E191453">
      <w:pPr>
        <w:pStyle w:val="2"/>
        <w:rPr>
          <w:rFonts w:hint="eastAsia"/>
          <w:b/>
          <w:bCs/>
          <w:lang w:val="en-US" w:eastAsia="zh-CN"/>
        </w:rPr>
      </w:pPr>
    </w:p>
    <w:p w14:paraId="6E30F7F4">
      <w:pPr>
        <w:rPr>
          <w:rFonts w:hint="eastAsia"/>
          <w:b/>
          <w:bCs/>
          <w:lang w:val="en-US" w:eastAsia="zh-CN"/>
        </w:rPr>
      </w:pPr>
    </w:p>
    <w:p w14:paraId="3523C0B1">
      <w:pPr>
        <w:spacing w:line="360" w:lineRule="auto"/>
        <w:ind w:left="0" w:leftChars="0" w:firstLine="0" w:firstLineChars="0"/>
        <w:jc w:val="left"/>
        <w:outlineLvl w:val="2"/>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附件1：</w:t>
      </w:r>
    </w:p>
    <w:p w14:paraId="44D0B87B">
      <w:pPr>
        <w:numPr>
          <w:ilvl w:val="0"/>
          <w:numId w:val="0"/>
        </w:numPr>
        <w:ind w:firstLine="602" w:firstLineChars="200"/>
        <w:jc w:val="center"/>
        <w:rPr>
          <w:rFonts w:hint="eastAsia" w:asciiTheme="majorEastAsia" w:hAnsiTheme="majorEastAsia" w:eastAsiaTheme="majorEastAsia" w:cstheme="majorEastAsia"/>
          <w:b/>
          <w:bCs/>
          <w:color w:val="000000"/>
          <w:sz w:val="30"/>
        </w:rPr>
      </w:pPr>
      <w:r>
        <w:rPr>
          <w:rFonts w:hint="eastAsia" w:asciiTheme="majorEastAsia" w:hAnsiTheme="majorEastAsia" w:eastAsiaTheme="majorEastAsia" w:cstheme="majorEastAsia"/>
          <w:b/>
          <w:bCs/>
          <w:color w:val="000000"/>
          <w:sz w:val="30"/>
        </w:rPr>
        <w:t>法定代表人身份证明</w:t>
      </w:r>
    </w:p>
    <w:p w14:paraId="76B04D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sz w:val="24"/>
          <w:szCs w:val="32"/>
          <w:u w:val="single"/>
          <w:lang w:val="en-US" w:eastAsia="zh-CN"/>
        </w:rPr>
      </w:pPr>
      <w:r>
        <w:rPr>
          <w:rFonts w:hint="eastAsia"/>
          <w:color w:val="000000"/>
          <w:sz w:val="24"/>
          <w:szCs w:val="32"/>
          <w:lang w:eastAsia="zh-CN"/>
        </w:rPr>
        <w:t>报价单位</w:t>
      </w:r>
      <w:r>
        <w:rPr>
          <w:rFonts w:hint="eastAsia"/>
          <w:color w:val="000000"/>
          <w:sz w:val="24"/>
          <w:szCs w:val="32"/>
        </w:rPr>
        <w:t>名称：</w:t>
      </w:r>
      <w:r>
        <w:rPr>
          <w:rFonts w:hint="eastAsia"/>
          <w:color w:val="000000"/>
          <w:sz w:val="24"/>
          <w:szCs w:val="32"/>
          <w:u w:val="single"/>
          <w:lang w:val="en-US" w:eastAsia="zh-CN"/>
        </w:rPr>
        <w:t xml:space="preserve">                   </w:t>
      </w:r>
    </w:p>
    <w:p w14:paraId="0D53BD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sz w:val="24"/>
          <w:szCs w:val="32"/>
          <w:lang w:val="en-US" w:eastAsia="zh-CN"/>
        </w:rPr>
      </w:pPr>
      <w:r>
        <w:rPr>
          <w:rFonts w:hint="eastAsia"/>
          <w:color w:val="000000"/>
          <w:sz w:val="24"/>
          <w:szCs w:val="32"/>
        </w:rPr>
        <w:t>单位性质：</w:t>
      </w:r>
      <w:r>
        <w:rPr>
          <w:rFonts w:hint="eastAsia"/>
          <w:color w:val="000000"/>
          <w:sz w:val="24"/>
          <w:szCs w:val="32"/>
          <w:u w:val="single"/>
          <w:lang w:val="en-US" w:eastAsia="zh-CN"/>
        </w:rPr>
        <w:t xml:space="preserve">                        </w:t>
      </w:r>
    </w:p>
    <w:p w14:paraId="0A1195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sz w:val="24"/>
          <w:szCs w:val="32"/>
          <w:u w:val="single"/>
          <w:lang w:val="en-US" w:eastAsia="zh-CN"/>
        </w:rPr>
      </w:pPr>
      <w:r>
        <w:rPr>
          <w:rFonts w:hint="eastAsia"/>
          <w:color w:val="000000"/>
          <w:sz w:val="24"/>
          <w:szCs w:val="32"/>
        </w:rPr>
        <w:t>地址：</w:t>
      </w:r>
      <w:r>
        <w:rPr>
          <w:rFonts w:hint="eastAsia"/>
          <w:color w:val="000000"/>
          <w:sz w:val="24"/>
          <w:szCs w:val="32"/>
          <w:u w:val="single"/>
          <w:lang w:val="en-US" w:eastAsia="zh-CN"/>
        </w:rPr>
        <w:t xml:space="preserve">                            </w:t>
      </w:r>
    </w:p>
    <w:p w14:paraId="2227E38F">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sz w:val="24"/>
          <w:szCs w:val="32"/>
        </w:rPr>
      </w:pPr>
      <w:r>
        <w:rPr>
          <w:rFonts w:hint="eastAsia"/>
          <w:color w:val="000000"/>
          <w:sz w:val="24"/>
          <w:szCs w:val="32"/>
        </w:rPr>
        <w:t>成立时间：</w:t>
      </w:r>
      <w:r>
        <w:rPr>
          <w:rFonts w:hint="eastAsia"/>
          <w:color w:val="000000"/>
          <w:sz w:val="24"/>
          <w:szCs w:val="32"/>
          <w:u w:val="single"/>
        </w:rPr>
        <w:t xml:space="preserve"> </w:t>
      </w:r>
      <w:r>
        <w:rPr>
          <w:rFonts w:hint="eastAsia"/>
          <w:color w:val="000000"/>
          <w:sz w:val="24"/>
          <w:szCs w:val="32"/>
          <w:u w:val="single"/>
          <w:lang w:val="en-US" w:eastAsia="zh-CN"/>
        </w:rPr>
        <w:t xml:space="preserve">       </w:t>
      </w:r>
      <w:r>
        <w:rPr>
          <w:rFonts w:hint="eastAsia"/>
          <w:color w:val="000000"/>
          <w:sz w:val="24"/>
          <w:szCs w:val="32"/>
        </w:rPr>
        <w:t>年</w:t>
      </w:r>
      <w:r>
        <w:rPr>
          <w:rFonts w:hint="eastAsia"/>
          <w:color w:val="000000"/>
          <w:sz w:val="24"/>
          <w:szCs w:val="32"/>
          <w:u w:val="single"/>
        </w:rPr>
        <w:t xml:space="preserve"> </w:t>
      </w:r>
      <w:r>
        <w:rPr>
          <w:rFonts w:hint="eastAsia"/>
          <w:color w:val="000000"/>
          <w:sz w:val="24"/>
          <w:szCs w:val="32"/>
          <w:u w:val="single"/>
          <w:lang w:val="en-US" w:eastAsia="zh-CN"/>
        </w:rPr>
        <w:t xml:space="preserve">    </w:t>
      </w:r>
      <w:r>
        <w:rPr>
          <w:rFonts w:hint="eastAsia"/>
          <w:color w:val="000000"/>
          <w:sz w:val="24"/>
          <w:szCs w:val="32"/>
        </w:rPr>
        <w:t>月</w:t>
      </w:r>
      <w:r>
        <w:rPr>
          <w:rFonts w:hint="eastAsia"/>
          <w:color w:val="000000"/>
          <w:sz w:val="24"/>
          <w:szCs w:val="32"/>
          <w:u w:val="single"/>
          <w:lang w:val="en-US" w:eastAsia="zh-CN"/>
        </w:rPr>
        <w:t xml:space="preserve">     </w:t>
      </w:r>
      <w:r>
        <w:rPr>
          <w:rFonts w:hint="eastAsia"/>
          <w:color w:val="000000"/>
          <w:sz w:val="24"/>
          <w:szCs w:val="32"/>
        </w:rPr>
        <w:t>日</w:t>
      </w:r>
    </w:p>
    <w:p w14:paraId="75147B24">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sz w:val="24"/>
          <w:szCs w:val="32"/>
        </w:rPr>
      </w:pPr>
      <w:r>
        <w:rPr>
          <w:rFonts w:hint="eastAsia"/>
          <w:color w:val="000000"/>
          <w:sz w:val="24"/>
          <w:szCs w:val="32"/>
        </w:rPr>
        <w:t>经营期限：</w:t>
      </w:r>
    </w:p>
    <w:p w14:paraId="394621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sz w:val="24"/>
          <w:szCs w:val="32"/>
          <w:lang w:val="en-US" w:eastAsia="zh-CN"/>
        </w:rPr>
      </w:pPr>
      <w:r>
        <w:rPr>
          <w:rFonts w:hint="eastAsia"/>
          <w:color w:val="000000"/>
          <w:sz w:val="24"/>
          <w:szCs w:val="32"/>
        </w:rPr>
        <w:t>姓名：</w:t>
      </w:r>
      <w:r>
        <w:rPr>
          <w:rFonts w:hint="eastAsia"/>
          <w:color w:val="000000"/>
          <w:sz w:val="24"/>
          <w:szCs w:val="32"/>
          <w:u w:val="single"/>
        </w:rPr>
        <w:t>（法定代表人签字）</w:t>
      </w:r>
      <w:r>
        <w:rPr>
          <w:rFonts w:hint="eastAsia"/>
          <w:color w:val="000000"/>
          <w:sz w:val="24"/>
          <w:szCs w:val="32"/>
          <w:u w:val="single"/>
          <w:lang w:val="en-US" w:eastAsia="zh-CN"/>
        </w:rPr>
        <w:t xml:space="preserve">          </w:t>
      </w:r>
      <w:r>
        <w:rPr>
          <w:rFonts w:hint="eastAsia"/>
          <w:color w:val="000000"/>
          <w:sz w:val="24"/>
          <w:szCs w:val="32"/>
        </w:rPr>
        <w:t xml:space="preserve"> 性别：</w:t>
      </w:r>
      <w:r>
        <w:rPr>
          <w:rFonts w:hint="eastAsia"/>
          <w:color w:val="000000"/>
          <w:sz w:val="24"/>
          <w:szCs w:val="32"/>
          <w:u w:val="single"/>
        </w:rPr>
        <w:t xml:space="preserve"> </w:t>
      </w:r>
      <w:r>
        <w:rPr>
          <w:rFonts w:hint="eastAsia"/>
          <w:color w:val="000000"/>
          <w:sz w:val="24"/>
          <w:szCs w:val="32"/>
          <w:u w:val="single"/>
          <w:lang w:val="en-US" w:eastAsia="zh-CN"/>
        </w:rPr>
        <w:t xml:space="preserve">   </w:t>
      </w:r>
      <w:r>
        <w:rPr>
          <w:rFonts w:hint="eastAsia"/>
          <w:color w:val="000000"/>
          <w:sz w:val="24"/>
          <w:szCs w:val="32"/>
          <w:u w:val="none"/>
          <w:lang w:val="en-US" w:eastAsia="zh-CN"/>
        </w:rPr>
        <w:t xml:space="preserve"> </w:t>
      </w:r>
      <w:r>
        <w:rPr>
          <w:rFonts w:hint="eastAsia"/>
          <w:color w:val="000000"/>
          <w:sz w:val="24"/>
          <w:szCs w:val="32"/>
        </w:rPr>
        <w:t>年龄：</w:t>
      </w:r>
      <w:r>
        <w:rPr>
          <w:rFonts w:hint="eastAsia"/>
          <w:color w:val="000000"/>
          <w:sz w:val="24"/>
          <w:szCs w:val="32"/>
          <w:u w:val="single"/>
          <w:lang w:val="en-US" w:eastAsia="zh-CN"/>
        </w:rPr>
        <w:t xml:space="preserve">    </w:t>
      </w:r>
      <w:r>
        <w:rPr>
          <w:rFonts w:hint="eastAsia"/>
          <w:color w:val="000000"/>
          <w:sz w:val="24"/>
          <w:szCs w:val="32"/>
          <w:lang w:val="en-US" w:eastAsia="zh-CN"/>
        </w:rPr>
        <w:t xml:space="preserve"> </w:t>
      </w:r>
      <w:r>
        <w:rPr>
          <w:rFonts w:hint="eastAsia"/>
          <w:color w:val="000000"/>
          <w:sz w:val="24"/>
          <w:szCs w:val="32"/>
        </w:rPr>
        <w:t>职务：</w:t>
      </w:r>
      <w:r>
        <w:rPr>
          <w:rFonts w:hint="eastAsia"/>
          <w:color w:val="000000"/>
          <w:sz w:val="24"/>
          <w:szCs w:val="32"/>
          <w:u w:val="single"/>
          <w:lang w:val="en-US" w:eastAsia="zh-CN"/>
        </w:rPr>
        <w:t xml:space="preserve">         </w:t>
      </w:r>
    </w:p>
    <w:p w14:paraId="48C64B11">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sz w:val="24"/>
          <w:szCs w:val="32"/>
        </w:rPr>
      </w:pPr>
      <w:r>
        <w:rPr>
          <w:rFonts w:hint="eastAsia"/>
          <w:color w:val="000000"/>
          <w:sz w:val="24"/>
          <w:szCs w:val="32"/>
        </w:rPr>
        <w:t>系 （</w:t>
      </w:r>
      <w:r>
        <w:rPr>
          <w:rFonts w:hint="eastAsia"/>
          <w:color w:val="000000"/>
          <w:sz w:val="24"/>
          <w:szCs w:val="32"/>
          <w:lang w:eastAsia="zh-CN"/>
        </w:rPr>
        <w:t>报价单位</w:t>
      </w:r>
      <w:r>
        <w:rPr>
          <w:rFonts w:hint="eastAsia"/>
          <w:color w:val="000000"/>
          <w:sz w:val="24"/>
          <w:szCs w:val="32"/>
        </w:rPr>
        <w:t>名称）的法定代表人。</w:t>
      </w:r>
    </w:p>
    <w:p w14:paraId="50658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rFonts w:hint="eastAsia"/>
          <w:color w:val="000000"/>
          <w:sz w:val="24"/>
          <w:szCs w:val="32"/>
        </w:rPr>
        <w:t>特此证明。</w:t>
      </w:r>
    </w:p>
    <w:tbl>
      <w:tblPr>
        <w:tblStyle w:val="11"/>
        <w:tblpPr w:leftFromText="180" w:rightFromText="180" w:vertAnchor="text" w:horzAnchor="page" w:tblpXSpec="center" w:tblpY="14"/>
        <w:tblOverlap w:val="never"/>
        <w:tblW w:w="86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00"/>
        <w:gridCol w:w="4300"/>
      </w:tblGrid>
      <w:tr w14:paraId="13D3C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1" w:hRule="atLeast"/>
          <w:jc w:val="center"/>
        </w:trPr>
        <w:tc>
          <w:tcPr>
            <w:tcW w:w="4300" w:type="dxa"/>
            <w:vAlign w:val="center"/>
          </w:tcPr>
          <w:p w14:paraId="21C03DA8">
            <w:pPr>
              <w:keepNext w:val="0"/>
              <w:keepLines w:val="0"/>
              <w:suppressLineNumbers w:val="0"/>
              <w:spacing w:before="0" w:beforeAutospacing="0" w:after="0" w:afterAutospacing="0" w:line="360" w:lineRule="auto"/>
              <w:ind w:left="0" w:right="0"/>
              <w:jc w:val="center"/>
              <w:rPr>
                <w:rFonts w:hint="default" w:cs="宋体"/>
                <w:color w:val="000000"/>
              </w:rPr>
            </w:pPr>
            <w:r>
              <w:rPr>
                <w:rFonts w:hint="eastAsia" w:cs="宋体"/>
                <w:color w:val="000000"/>
              </w:rPr>
              <w:t>法定代表人身份证（正面）</w:t>
            </w:r>
          </w:p>
        </w:tc>
        <w:tc>
          <w:tcPr>
            <w:tcW w:w="4300" w:type="dxa"/>
            <w:vAlign w:val="center"/>
          </w:tcPr>
          <w:p w14:paraId="591EC98D">
            <w:pPr>
              <w:keepNext w:val="0"/>
              <w:keepLines w:val="0"/>
              <w:suppressLineNumbers w:val="0"/>
              <w:spacing w:before="0" w:beforeAutospacing="0" w:after="0" w:afterAutospacing="0" w:line="360" w:lineRule="auto"/>
              <w:ind w:left="0" w:right="0"/>
              <w:jc w:val="center"/>
              <w:rPr>
                <w:rFonts w:hint="default" w:cs="宋体"/>
                <w:color w:val="000000"/>
              </w:rPr>
            </w:pPr>
            <w:r>
              <w:rPr>
                <w:rFonts w:hint="eastAsia" w:cs="宋体"/>
                <w:color w:val="000000"/>
              </w:rPr>
              <w:t>法定代表人身份证（背面）</w:t>
            </w:r>
          </w:p>
        </w:tc>
      </w:tr>
    </w:tbl>
    <w:p w14:paraId="4592750F">
      <w:pPr>
        <w:spacing w:line="360" w:lineRule="auto"/>
        <w:rPr>
          <w:color w:val="000000"/>
        </w:rPr>
      </w:pPr>
    </w:p>
    <w:p w14:paraId="11167A78">
      <w:pPr>
        <w:spacing w:line="360" w:lineRule="auto"/>
        <w:rPr>
          <w:color w:val="000000"/>
        </w:rPr>
      </w:pPr>
    </w:p>
    <w:p w14:paraId="67C33471">
      <w:pPr>
        <w:spacing w:line="360" w:lineRule="auto"/>
        <w:rPr>
          <w:color w:val="000000"/>
        </w:rPr>
      </w:pPr>
    </w:p>
    <w:p w14:paraId="717C4100">
      <w:pPr>
        <w:spacing w:line="360" w:lineRule="auto"/>
        <w:ind w:right="420"/>
        <w:rPr>
          <w:color w:val="000000"/>
          <w:sz w:val="24"/>
          <w:szCs w:val="32"/>
        </w:rPr>
      </w:pPr>
    </w:p>
    <w:p w14:paraId="5281FFD2">
      <w:pPr>
        <w:keepNext w:val="0"/>
        <w:keepLines w:val="0"/>
        <w:pageBreakBefore w:val="0"/>
        <w:widowControl w:val="0"/>
        <w:kinsoku/>
        <w:overflowPunct/>
        <w:topLinePunct w:val="0"/>
        <w:autoSpaceDE/>
        <w:autoSpaceDN/>
        <w:bidi w:val="0"/>
        <w:adjustRightInd/>
        <w:snapToGrid/>
        <w:spacing w:line="480" w:lineRule="auto"/>
        <w:jc w:val="right"/>
        <w:textAlignment w:val="auto"/>
        <w:rPr>
          <w:color w:val="000000"/>
          <w:sz w:val="24"/>
          <w:szCs w:val="32"/>
        </w:rPr>
      </w:pPr>
      <w:r>
        <w:rPr>
          <w:rFonts w:hint="eastAsia"/>
          <w:color w:val="000000"/>
          <w:sz w:val="24"/>
          <w:szCs w:val="32"/>
          <w:lang w:eastAsia="zh-CN"/>
        </w:rPr>
        <w:t>报价</w:t>
      </w:r>
      <w:r>
        <w:rPr>
          <w:rFonts w:hint="eastAsia"/>
          <w:color w:val="000000"/>
          <w:sz w:val="24"/>
          <w:szCs w:val="32"/>
          <w:lang w:val="en-US" w:eastAsia="zh-CN"/>
        </w:rPr>
        <w:t>单位</w:t>
      </w:r>
      <w:r>
        <w:rPr>
          <w:rFonts w:hint="eastAsia"/>
          <w:color w:val="000000"/>
          <w:sz w:val="24"/>
          <w:szCs w:val="32"/>
        </w:rPr>
        <w:t>：（盖单位章）</w:t>
      </w:r>
    </w:p>
    <w:p w14:paraId="581C4A93">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default" w:eastAsia="宋体"/>
          <w:color w:val="000000"/>
          <w:sz w:val="24"/>
          <w:szCs w:val="32"/>
          <w:lang w:val="en-US" w:eastAsia="zh-CN"/>
        </w:rPr>
      </w:pPr>
      <w:r>
        <w:rPr>
          <w:rFonts w:hint="eastAsia"/>
          <w:color w:val="000000"/>
          <w:sz w:val="24"/>
          <w:szCs w:val="32"/>
        </w:rPr>
        <w:t>年</w:t>
      </w:r>
      <w:r>
        <w:rPr>
          <w:rFonts w:hint="eastAsia"/>
          <w:color w:val="000000"/>
          <w:sz w:val="24"/>
          <w:szCs w:val="32"/>
          <w:lang w:val="en-US" w:eastAsia="zh-CN"/>
        </w:rPr>
        <w:t xml:space="preserve">    </w:t>
      </w:r>
      <w:r>
        <w:rPr>
          <w:rFonts w:hint="eastAsia"/>
          <w:color w:val="000000"/>
          <w:sz w:val="24"/>
          <w:szCs w:val="32"/>
        </w:rPr>
        <w:t>月</w:t>
      </w:r>
      <w:r>
        <w:rPr>
          <w:rFonts w:hint="eastAsia"/>
          <w:color w:val="000000"/>
          <w:sz w:val="24"/>
          <w:szCs w:val="32"/>
          <w:lang w:val="en-US" w:eastAsia="zh-CN"/>
        </w:rPr>
        <w:t xml:space="preserve">    </w:t>
      </w:r>
      <w:r>
        <w:rPr>
          <w:rFonts w:hint="eastAsia"/>
          <w:color w:val="000000"/>
          <w:sz w:val="24"/>
          <w:szCs w:val="32"/>
        </w:rPr>
        <w:t xml:space="preserve">日 </w:t>
      </w:r>
      <w:r>
        <w:rPr>
          <w:rFonts w:hint="eastAsia"/>
          <w:color w:val="000000"/>
          <w:sz w:val="24"/>
          <w:szCs w:val="32"/>
          <w:lang w:val="en-US" w:eastAsia="zh-CN"/>
        </w:rPr>
        <w:t xml:space="preserve">   </w:t>
      </w:r>
    </w:p>
    <w:p w14:paraId="5B6ED727">
      <w:pPr>
        <w:spacing w:line="360" w:lineRule="auto"/>
        <w:ind w:right="600"/>
        <w:rPr>
          <w:b/>
          <w:color w:val="000000"/>
        </w:rPr>
      </w:pPr>
    </w:p>
    <w:p w14:paraId="67DF82CF">
      <w:pPr>
        <w:spacing w:line="360" w:lineRule="auto"/>
        <w:ind w:right="14"/>
        <w:rPr>
          <w:rFonts w:hint="eastAsia"/>
          <w:b/>
          <w:bCs w:val="0"/>
          <w:color w:val="000000"/>
        </w:rPr>
      </w:pPr>
      <w:r>
        <w:rPr>
          <w:rFonts w:hint="eastAsia"/>
          <w:b/>
          <w:bCs w:val="0"/>
          <w:color w:val="000000"/>
        </w:rPr>
        <w:t>注：法定代表人的签字必须是亲笔签名，不得使用印章签名或其他电子制版签名代替亲笔签名。</w:t>
      </w:r>
    </w:p>
    <w:p w14:paraId="306B0F0B">
      <w:pPr>
        <w:rPr>
          <w:rFonts w:hint="eastAsia"/>
          <w:bCs/>
          <w:color w:val="000000"/>
        </w:rPr>
      </w:pPr>
      <w:r>
        <w:rPr>
          <w:rFonts w:hint="eastAsia"/>
          <w:bCs/>
          <w:color w:val="000000"/>
        </w:rPr>
        <w:br w:type="page"/>
      </w:r>
    </w:p>
    <w:p w14:paraId="123690C5">
      <w:pPr>
        <w:spacing w:line="360" w:lineRule="auto"/>
        <w:ind w:right="14"/>
        <w:rPr>
          <w:rFonts w:ascii="黑体" w:hAnsi="黑体" w:eastAsia="黑体"/>
          <w:bCs/>
          <w:color w:val="000000"/>
          <w:sz w:val="24"/>
          <w:szCs w:val="24"/>
        </w:rPr>
      </w:pPr>
      <w:r>
        <w:rPr>
          <w:rFonts w:hint="eastAsia" w:ascii="黑体" w:hAnsi="黑体" w:eastAsia="黑体"/>
          <w:bCs/>
          <w:color w:val="000000"/>
          <w:sz w:val="24"/>
          <w:szCs w:val="24"/>
        </w:rPr>
        <w:t>附件2：</w:t>
      </w:r>
    </w:p>
    <w:p w14:paraId="192FE5DF">
      <w:pPr>
        <w:spacing w:line="360" w:lineRule="auto"/>
        <w:jc w:val="center"/>
        <w:outlineLvl w:val="2"/>
        <w:rPr>
          <w:rFonts w:hint="eastAsia" w:asciiTheme="minorEastAsia" w:hAnsiTheme="minorEastAsia" w:eastAsiaTheme="minorEastAsia" w:cstheme="minorEastAsia"/>
          <w:b/>
          <w:bCs/>
          <w:color w:val="000000"/>
          <w:sz w:val="30"/>
        </w:rPr>
      </w:pPr>
      <w:r>
        <w:rPr>
          <w:rFonts w:hint="eastAsia" w:asciiTheme="minorEastAsia" w:hAnsiTheme="minorEastAsia" w:eastAsiaTheme="minorEastAsia" w:cstheme="minorEastAsia"/>
          <w:b/>
          <w:bCs/>
          <w:color w:val="000000"/>
          <w:sz w:val="30"/>
        </w:rPr>
        <w:t>授权委托书</w:t>
      </w:r>
    </w:p>
    <w:p w14:paraId="1473D1A1">
      <w:pPr>
        <w:keepNext w:val="0"/>
        <w:keepLines w:val="0"/>
        <w:pageBreakBefore w:val="0"/>
        <w:widowControl/>
        <w:kinsoku/>
        <w:wordWrap/>
        <w:overflowPunct/>
        <w:topLinePunct/>
        <w:autoSpaceDE/>
        <w:autoSpaceDN/>
        <w:bidi w:val="0"/>
        <w:adjustRightInd/>
        <w:snapToGrid/>
        <w:spacing w:line="360" w:lineRule="auto"/>
        <w:ind w:firstLine="480" w:firstLineChars="200"/>
        <w:textAlignment w:val="auto"/>
        <w:rPr>
          <w:color w:val="000000"/>
          <w:kern w:val="0"/>
          <w:sz w:val="24"/>
          <w:szCs w:val="32"/>
        </w:rPr>
      </w:pPr>
      <w:r>
        <w:rPr>
          <w:color w:val="000000"/>
          <w:kern w:val="0"/>
          <w:sz w:val="24"/>
          <w:szCs w:val="32"/>
        </w:rPr>
        <w:t>本人（姓名）系（</w:t>
      </w:r>
      <w:r>
        <w:rPr>
          <w:rFonts w:hint="eastAsia"/>
          <w:color w:val="000000"/>
          <w:kern w:val="0"/>
          <w:sz w:val="24"/>
          <w:szCs w:val="32"/>
          <w:lang w:eastAsia="zh-CN"/>
        </w:rPr>
        <w:t>报价单位</w:t>
      </w:r>
      <w:r>
        <w:rPr>
          <w:color w:val="000000"/>
          <w:kern w:val="0"/>
          <w:sz w:val="24"/>
          <w:szCs w:val="32"/>
        </w:rPr>
        <w:t>名称）的法定代表人，现委托（姓名）为我方代理人。代理人根据授权，以我方名义签署、澄清、</w:t>
      </w:r>
      <w:r>
        <w:rPr>
          <w:rFonts w:hint="eastAsia"/>
          <w:color w:val="000000"/>
          <w:kern w:val="0"/>
          <w:sz w:val="24"/>
          <w:szCs w:val="32"/>
        </w:rPr>
        <w:t>说明、补正、</w:t>
      </w:r>
      <w:r>
        <w:rPr>
          <w:color w:val="000000"/>
          <w:kern w:val="0"/>
          <w:sz w:val="24"/>
          <w:szCs w:val="32"/>
        </w:rPr>
        <w:t>递交、撤回、修改（项目名称）</w:t>
      </w:r>
      <w:r>
        <w:rPr>
          <w:rFonts w:hint="eastAsia"/>
          <w:color w:val="000000"/>
          <w:kern w:val="0"/>
          <w:sz w:val="24"/>
          <w:szCs w:val="32"/>
          <w:lang w:eastAsia="zh-CN"/>
        </w:rPr>
        <w:t>询价响应</w:t>
      </w:r>
      <w:r>
        <w:rPr>
          <w:color w:val="000000"/>
          <w:kern w:val="0"/>
          <w:sz w:val="24"/>
          <w:szCs w:val="32"/>
        </w:rPr>
        <w:t>文件，其法律后果由我方承担。</w:t>
      </w:r>
    </w:p>
    <w:p w14:paraId="5D523451">
      <w:pPr>
        <w:keepNext w:val="0"/>
        <w:keepLines w:val="0"/>
        <w:pageBreakBefore w:val="0"/>
        <w:widowControl/>
        <w:kinsoku/>
        <w:wordWrap/>
        <w:overflowPunct/>
        <w:topLinePunct/>
        <w:autoSpaceDE/>
        <w:autoSpaceDN/>
        <w:bidi w:val="0"/>
        <w:adjustRightInd/>
        <w:snapToGrid/>
        <w:spacing w:line="360" w:lineRule="auto"/>
        <w:ind w:firstLine="480" w:firstLineChars="200"/>
        <w:textAlignment w:val="auto"/>
        <w:rPr>
          <w:color w:val="000000"/>
          <w:kern w:val="0"/>
          <w:sz w:val="24"/>
          <w:szCs w:val="32"/>
          <w:u w:val="single"/>
        </w:rPr>
      </w:pPr>
      <w:r>
        <w:rPr>
          <w:color w:val="000000"/>
          <w:kern w:val="0"/>
          <w:sz w:val="24"/>
          <w:szCs w:val="32"/>
        </w:rPr>
        <w:t>委托期限：</w:t>
      </w:r>
      <w:r>
        <w:rPr>
          <w:rFonts w:hint="eastAsia"/>
          <w:color w:val="000000"/>
          <w:kern w:val="0"/>
          <w:sz w:val="24"/>
          <w:szCs w:val="32"/>
          <w:u w:val="single"/>
          <w:lang w:val="en-US" w:eastAsia="zh-CN"/>
        </w:rPr>
        <w:t xml:space="preserve">                </w:t>
      </w:r>
      <w:r>
        <w:rPr>
          <w:rFonts w:hint="eastAsia" w:ascii="宋体" w:hAnsi="宋体"/>
          <w:color w:val="000000"/>
          <w:kern w:val="0"/>
          <w:sz w:val="24"/>
          <w:szCs w:val="32"/>
        </w:rPr>
        <w:t>。</w:t>
      </w:r>
    </w:p>
    <w:p w14:paraId="17D578E0">
      <w:pPr>
        <w:keepNext w:val="0"/>
        <w:keepLines w:val="0"/>
        <w:pageBreakBefore w:val="0"/>
        <w:widowControl/>
        <w:kinsoku/>
        <w:wordWrap/>
        <w:overflowPunct/>
        <w:topLinePunct/>
        <w:autoSpaceDE/>
        <w:autoSpaceDN/>
        <w:bidi w:val="0"/>
        <w:adjustRightInd/>
        <w:snapToGrid/>
        <w:spacing w:line="360" w:lineRule="auto"/>
        <w:ind w:firstLine="480" w:firstLineChars="200"/>
        <w:textAlignment w:val="auto"/>
        <w:rPr>
          <w:rFonts w:ascii="宋体" w:hAnsi="宋体"/>
          <w:color w:val="000000"/>
          <w:kern w:val="0"/>
          <w:sz w:val="24"/>
          <w:szCs w:val="32"/>
        </w:rPr>
      </w:pPr>
      <w:r>
        <w:rPr>
          <w:color w:val="000000"/>
          <w:kern w:val="0"/>
          <w:sz w:val="24"/>
          <w:szCs w:val="32"/>
        </w:rPr>
        <w:t>代理人无转委托权。</w:t>
      </w:r>
    </w:p>
    <w:p w14:paraId="6D9AB814">
      <w:pPr>
        <w:keepNext w:val="0"/>
        <w:keepLines w:val="0"/>
        <w:pageBreakBefore w:val="0"/>
        <w:widowControl/>
        <w:kinsoku/>
        <w:wordWrap/>
        <w:overflowPunct/>
        <w:topLinePunct/>
        <w:autoSpaceDE/>
        <w:autoSpaceDN/>
        <w:bidi w:val="0"/>
        <w:adjustRightInd/>
        <w:snapToGrid/>
        <w:spacing w:line="360" w:lineRule="auto"/>
        <w:ind w:firstLine="480" w:firstLineChars="200"/>
        <w:textAlignment w:val="auto"/>
        <w:rPr>
          <w:rFonts w:ascii="宋体" w:hAnsi="宋体"/>
          <w:color w:val="000000"/>
          <w:kern w:val="0"/>
          <w:sz w:val="24"/>
          <w:szCs w:val="32"/>
        </w:rPr>
      </w:pPr>
      <w:r>
        <w:rPr>
          <w:rFonts w:hint="eastAsia" w:ascii="宋体" w:hAnsi="宋体"/>
          <w:color w:val="000000"/>
          <w:kern w:val="0"/>
          <w:sz w:val="24"/>
          <w:szCs w:val="32"/>
        </w:rPr>
        <w:t>附：法定代表人身份证明</w:t>
      </w:r>
    </w:p>
    <w:tbl>
      <w:tblPr>
        <w:tblStyle w:val="11"/>
        <w:tblW w:w="8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48"/>
        <w:gridCol w:w="3945"/>
      </w:tblGrid>
      <w:tr w14:paraId="18D66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348" w:type="dxa"/>
            <w:vAlign w:val="center"/>
          </w:tcPr>
          <w:p w14:paraId="693DE677">
            <w:pPr>
              <w:keepNext w:val="0"/>
              <w:keepLines w:val="0"/>
              <w:suppressLineNumbers w:val="0"/>
              <w:snapToGrid w:val="0"/>
              <w:spacing w:before="0" w:beforeAutospacing="0" w:after="0" w:afterAutospacing="0" w:line="360" w:lineRule="auto"/>
              <w:ind w:left="0" w:right="0"/>
              <w:jc w:val="center"/>
              <w:rPr>
                <w:rFonts w:hint="default" w:ascii="宋体" w:hAnsi="宋体"/>
                <w:color w:val="000000"/>
              </w:rPr>
            </w:pPr>
            <w:r>
              <w:rPr>
                <w:rFonts w:hint="eastAsia" w:ascii="宋体" w:hAnsi="宋体"/>
                <w:color w:val="000000"/>
              </w:rPr>
              <w:t>法定代表人二代身份证复印件（正面）</w:t>
            </w:r>
          </w:p>
        </w:tc>
        <w:tc>
          <w:tcPr>
            <w:tcW w:w="3945" w:type="dxa"/>
            <w:vAlign w:val="center"/>
          </w:tcPr>
          <w:p w14:paraId="7920B78F">
            <w:pPr>
              <w:keepNext w:val="0"/>
              <w:keepLines w:val="0"/>
              <w:suppressLineNumbers w:val="0"/>
              <w:snapToGrid w:val="0"/>
              <w:spacing w:before="0" w:beforeAutospacing="0" w:after="0" w:afterAutospacing="0" w:line="360" w:lineRule="auto"/>
              <w:ind w:left="0" w:right="0"/>
              <w:jc w:val="center"/>
              <w:rPr>
                <w:rFonts w:hint="default" w:ascii="宋体" w:hAnsi="宋体"/>
                <w:color w:val="000000"/>
              </w:rPr>
            </w:pPr>
            <w:r>
              <w:rPr>
                <w:rFonts w:hint="eastAsia" w:ascii="宋体" w:hAnsi="宋体"/>
                <w:color w:val="000000"/>
              </w:rPr>
              <w:t>委托代理人二代身份证复印件（正面）</w:t>
            </w:r>
          </w:p>
        </w:tc>
      </w:tr>
      <w:tr w14:paraId="65667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348" w:type="dxa"/>
            <w:vAlign w:val="center"/>
          </w:tcPr>
          <w:p w14:paraId="293C93EA">
            <w:pPr>
              <w:keepNext w:val="0"/>
              <w:keepLines w:val="0"/>
              <w:suppressLineNumbers w:val="0"/>
              <w:snapToGrid w:val="0"/>
              <w:spacing w:before="0" w:beforeAutospacing="0" w:after="0" w:afterAutospacing="0" w:line="360" w:lineRule="auto"/>
              <w:ind w:left="0" w:right="0"/>
              <w:jc w:val="center"/>
              <w:rPr>
                <w:rFonts w:hint="default" w:ascii="宋体" w:hAnsi="宋体"/>
                <w:color w:val="000000"/>
              </w:rPr>
            </w:pPr>
            <w:r>
              <w:rPr>
                <w:rFonts w:hint="eastAsia" w:ascii="宋体" w:hAnsi="宋体"/>
                <w:color w:val="000000"/>
              </w:rPr>
              <w:t>法定代表人二代身份证复印件（反面）</w:t>
            </w:r>
          </w:p>
        </w:tc>
        <w:tc>
          <w:tcPr>
            <w:tcW w:w="3945" w:type="dxa"/>
            <w:vAlign w:val="center"/>
          </w:tcPr>
          <w:p w14:paraId="6365A064">
            <w:pPr>
              <w:keepNext w:val="0"/>
              <w:keepLines w:val="0"/>
              <w:suppressLineNumbers w:val="0"/>
              <w:snapToGrid w:val="0"/>
              <w:spacing w:before="0" w:beforeAutospacing="0" w:after="0" w:afterAutospacing="0" w:line="360" w:lineRule="auto"/>
              <w:ind w:left="0" w:right="0"/>
              <w:jc w:val="center"/>
              <w:rPr>
                <w:rFonts w:hint="default" w:ascii="宋体" w:hAnsi="宋体"/>
                <w:color w:val="000000"/>
              </w:rPr>
            </w:pPr>
            <w:r>
              <w:rPr>
                <w:rFonts w:hint="eastAsia" w:ascii="宋体" w:hAnsi="宋体"/>
                <w:color w:val="000000"/>
              </w:rPr>
              <w:t>委托代理人二代身份证复印件（反面）</w:t>
            </w:r>
          </w:p>
        </w:tc>
      </w:tr>
    </w:tbl>
    <w:p w14:paraId="4D2F9C03">
      <w:pPr>
        <w:widowControl/>
        <w:wordWrap w:val="0"/>
        <w:topLinePunct/>
        <w:spacing w:line="360" w:lineRule="auto"/>
        <w:ind w:firstLine="2879"/>
        <w:jc w:val="center"/>
        <w:rPr>
          <w:color w:val="000000"/>
          <w:kern w:val="0"/>
        </w:rPr>
      </w:pPr>
      <w:r>
        <w:rPr>
          <w:rFonts w:hint="eastAsia"/>
          <w:color w:val="000000"/>
          <w:kern w:val="0"/>
          <w:lang w:val="en-US" w:eastAsia="zh-CN"/>
        </w:rPr>
        <w:t xml:space="preserve">                   </w:t>
      </w:r>
      <w:r>
        <w:rPr>
          <w:rFonts w:hint="eastAsia"/>
          <w:color w:val="000000"/>
          <w:kern w:val="0"/>
          <w:lang w:eastAsia="zh-CN"/>
        </w:rPr>
        <w:t>报价单位</w:t>
      </w:r>
      <w:r>
        <w:rPr>
          <w:color w:val="000000"/>
          <w:kern w:val="0"/>
        </w:rPr>
        <w:t>：（盖单位章）</w:t>
      </w:r>
      <w:r>
        <w:rPr>
          <w:rFonts w:hint="eastAsia"/>
          <w:color w:val="000000"/>
          <w:kern w:val="0"/>
          <w:lang w:val="en-US" w:eastAsia="zh-CN"/>
        </w:rPr>
        <w:t xml:space="preserve">       </w:t>
      </w:r>
    </w:p>
    <w:p w14:paraId="692E27D4">
      <w:pPr>
        <w:widowControl/>
        <w:wordWrap w:val="0"/>
        <w:topLinePunct/>
        <w:spacing w:line="360" w:lineRule="auto"/>
        <w:jc w:val="center"/>
        <w:rPr>
          <w:rFonts w:hint="default" w:eastAsia="宋体"/>
          <w:color w:val="000000"/>
          <w:kern w:val="0"/>
          <w:lang w:val="en-US" w:eastAsia="zh-CN"/>
        </w:rPr>
      </w:pPr>
      <w:r>
        <w:rPr>
          <w:rFonts w:hint="eastAsia"/>
          <w:color w:val="000000"/>
          <w:kern w:val="0"/>
          <w:lang w:val="en-US" w:eastAsia="zh-CN"/>
        </w:rPr>
        <w:t xml:space="preserve">                    </w:t>
      </w:r>
      <w:r>
        <w:rPr>
          <w:color w:val="000000"/>
          <w:kern w:val="0"/>
        </w:rPr>
        <w:t>法定代表人：（签字）</w:t>
      </w:r>
      <w:r>
        <w:rPr>
          <w:rFonts w:hint="eastAsia"/>
          <w:color w:val="000000"/>
          <w:kern w:val="0"/>
          <w:lang w:val="en-US" w:eastAsia="zh-CN"/>
        </w:rPr>
        <w:t xml:space="preserve">           </w:t>
      </w:r>
    </w:p>
    <w:p w14:paraId="4D5A767E">
      <w:pPr>
        <w:keepNext w:val="0"/>
        <w:keepLines w:val="0"/>
        <w:pageBreakBefore w:val="0"/>
        <w:widowControl/>
        <w:kinsoku/>
        <w:wordWrap w:val="0"/>
        <w:overflowPunct/>
        <w:topLinePunct/>
        <w:autoSpaceDE/>
        <w:autoSpaceDN/>
        <w:bidi w:val="0"/>
        <w:adjustRightInd/>
        <w:snapToGrid/>
        <w:spacing w:line="480" w:lineRule="auto"/>
        <w:ind w:firstLine="2879"/>
        <w:jc w:val="center"/>
        <w:textAlignment w:val="auto"/>
        <w:rPr>
          <w:rFonts w:hint="default" w:ascii="宋体" w:hAnsi="宋体" w:eastAsia="宋体"/>
          <w:color w:val="000000"/>
          <w:kern w:val="0"/>
          <w:lang w:val="en-US" w:eastAsia="zh-CN"/>
        </w:rPr>
      </w:pPr>
      <w:r>
        <w:rPr>
          <w:rFonts w:hint="eastAsia"/>
          <w:color w:val="000000"/>
          <w:kern w:val="0"/>
          <w:lang w:val="en-US" w:eastAsia="zh-CN"/>
        </w:rPr>
        <w:t xml:space="preserve">                   </w:t>
      </w:r>
      <w:r>
        <w:rPr>
          <w:color w:val="000000"/>
          <w:kern w:val="0"/>
        </w:rPr>
        <w:t>委托代理人：（签字）</w:t>
      </w:r>
      <w:r>
        <w:rPr>
          <w:rFonts w:hint="eastAsia"/>
          <w:color w:val="000000"/>
          <w:kern w:val="0"/>
          <w:lang w:val="en-US" w:eastAsia="zh-CN"/>
        </w:rPr>
        <w:t xml:space="preserve">           </w:t>
      </w:r>
    </w:p>
    <w:p w14:paraId="45D8BC89">
      <w:pPr>
        <w:keepNext w:val="0"/>
        <w:keepLines w:val="0"/>
        <w:pageBreakBefore w:val="0"/>
        <w:widowControl/>
        <w:kinsoku/>
        <w:wordWrap w:val="0"/>
        <w:overflowPunct/>
        <w:topLinePunct/>
        <w:autoSpaceDE/>
        <w:autoSpaceDN/>
        <w:bidi w:val="0"/>
        <w:adjustRightInd/>
        <w:snapToGrid/>
        <w:spacing w:line="480" w:lineRule="auto"/>
        <w:ind w:left="1836" w:firstLine="3204"/>
        <w:jc w:val="center"/>
        <w:textAlignment w:val="auto"/>
        <w:rPr>
          <w:rFonts w:hint="default" w:eastAsia="宋体"/>
          <w:color w:val="000000"/>
          <w:kern w:val="0"/>
          <w:lang w:val="en-US" w:eastAsia="zh-CN"/>
        </w:rPr>
      </w:pPr>
      <w:r>
        <w:rPr>
          <w:color w:val="000000"/>
          <w:kern w:val="0"/>
        </w:rPr>
        <w:t>年</w:t>
      </w:r>
      <w:r>
        <w:rPr>
          <w:rFonts w:hint="eastAsia"/>
          <w:color w:val="000000"/>
          <w:kern w:val="0"/>
          <w:lang w:val="en-US" w:eastAsia="zh-CN"/>
        </w:rPr>
        <w:t xml:space="preserve">     </w:t>
      </w:r>
      <w:r>
        <w:rPr>
          <w:color w:val="000000"/>
          <w:kern w:val="0"/>
        </w:rPr>
        <w:t>月</w:t>
      </w:r>
      <w:r>
        <w:rPr>
          <w:rFonts w:hint="eastAsia"/>
          <w:color w:val="000000"/>
          <w:kern w:val="0"/>
          <w:lang w:val="en-US" w:eastAsia="zh-CN"/>
        </w:rPr>
        <w:t xml:space="preserve">     </w:t>
      </w:r>
      <w:r>
        <w:rPr>
          <w:color w:val="000000"/>
          <w:kern w:val="0"/>
        </w:rPr>
        <w:t>日</w:t>
      </w:r>
      <w:r>
        <w:rPr>
          <w:rFonts w:hint="eastAsia"/>
          <w:color w:val="000000"/>
          <w:kern w:val="0"/>
          <w:lang w:val="en-US" w:eastAsia="zh-CN"/>
        </w:rPr>
        <w:t xml:space="preserve">   </w:t>
      </w:r>
    </w:p>
    <w:p w14:paraId="1327E148">
      <w:pPr>
        <w:spacing w:line="360" w:lineRule="auto"/>
        <w:rPr>
          <w:rFonts w:hint="eastAsia"/>
          <w:bCs/>
          <w:color w:val="000000"/>
        </w:rPr>
      </w:pPr>
      <w:r>
        <w:rPr>
          <w:rFonts w:hint="eastAsia"/>
          <w:bCs/>
          <w:color w:val="000000"/>
        </w:rPr>
        <w:t>注：</w:t>
      </w:r>
    </w:p>
    <w:p w14:paraId="5D431C7A">
      <w:pPr>
        <w:spacing w:line="360" w:lineRule="auto"/>
        <w:rPr>
          <w:bCs/>
          <w:color w:val="000000"/>
        </w:rPr>
      </w:pPr>
      <w:r>
        <w:rPr>
          <w:rFonts w:hint="eastAsia"/>
          <w:bCs/>
          <w:color w:val="000000"/>
        </w:rPr>
        <w:t xml:space="preserve">1、法定代表人和委托代理人必须在授权委托书上亲笔签名，不得使用印章签名或其他电子制版签名代替亲笔签名；  </w:t>
      </w:r>
    </w:p>
    <w:p w14:paraId="431EAA58">
      <w:pPr>
        <w:spacing w:line="360" w:lineRule="auto"/>
        <w:ind w:firstLine="420"/>
        <w:rPr>
          <w:rFonts w:hint="eastAsia"/>
          <w:bCs/>
          <w:color w:val="000000"/>
        </w:rPr>
      </w:pPr>
      <w:r>
        <w:rPr>
          <w:rFonts w:hint="eastAsia"/>
          <w:bCs/>
          <w:color w:val="000000"/>
        </w:rPr>
        <w:t>2、委托代理人须同时携带法定代表人身份证明和授权委托书参加开标会议</w:t>
      </w:r>
      <w:r>
        <w:rPr>
          <w:rFonts w:hint="eastAsia"/>
          <w:b/>
          <w:bCs w:val="0"/>
          <w:color w:val="000000"/>
          <w:u w:val="single"/>
        </w:rPr>
        <w:t>（未附法定代表人身份证明的为无效的授权委托书</w:t>
      </w:r>
      <w:r>
        <w:rPr>
          <w:rFonts w:hint="eastAsia"/>
          <w:b/>
          <w:bCs w:val="0"/>
          <w:color w:val="000000"/>
          <w:u w:val="single"/>
          <w:lang w:eastAsia="zh-CN"/>
        </w:rPr>
        <w:t>，若法定代表人参加报价无需提供授权委托书</w:t>
      </w:r>
      <w:r>
        <w:rPr>
          <w:rFonts w:hint="eastAsia"/>
          <w:b/>
          <w:bCs w:val="0"/>
          <w:color w:val="000000"/>
          <w:u w:val="single"/>
        </w:rPr>
        <w:t>）</w:t>
      </w:r>
      <w:r>
        <w:rPr>
          <w:rFonts w:hint="eastAsia"/>
          <w:b/>
          <w:bCs w:val="0"/>
          <w:color w:val="000000"/>
        </w:rPr>
        <w:t>。</w:t>
      </w:r>
    </w:p>
    <w:p w14:paraId="26AD587B">
      <w:pPr>
        <w:rPr>
          <w:rFonts w:ascii="黑体" w:hAnsi="华文中宋" w:eastAsia="黑体"/>
          <w:bCs/>
          <w:sz w:val="24"/>
          <w:szCs w:val="24"/>
        </w:rPr>
      </w:pPr>
      <w:r>
        <w:rPr>
          <w:rFonts w:hint="eastAsia" w:ascii="黑体" w:hAnsi="华文中宋" w:eastAsia="黑体"/>
          <w:bCs/>
          <w:sz w:val="24"/>
          <w:szCs w:val="24"/>
        </w:rPr>
        <w:t>附件3：</w:t>
      </w:r>
    </w:p>
    <w:p w14:paraId="52DB02EB">
      <w:pPr>
        <w:spacing w:line="360" w:lineRule="auto"/>
        <w:jc w:val="center"/>
        <w:outlineLvl w:val="2"/>
        <w:rPr>
          <w:rFonts w:hint="eastAsia" w:asciiTheme="minorEastAsia" w:hAnsiTheme="minorEastAsia" w:eastAsiaTheme="minorEastAsia" w:cstheme="minorEastAsia"/>
          <w:b/>
          <w:bCs/>
          <w:color w:val="000000"/>
          <w:sz w:val="30"/>
        </w:rPr>
      </w:pPr>
      <w:r>
        <w:rPr>
          <w:rFonts w:hint="eastAsia" w:asciiTheme="minorEastAsia" w:hAnsiTheme="minorEastAsia" w:eastAsiaTheme="minorEastAsia" w:cstheme="minorEastAsia"/>
          <w:b/>
          <w:bCs/>
          <w:color w:val="000000"/>
          <w:sz w:val="30"/>
        </w:rPr>
        <w:t>报价响应声明</w:t>
      </w:r>
    </w:p>
    <w:p w14:paraId="4D9C849B">
      <w:pPr>
        <w:adjustRightInd w:val="0"/>
        <w:snapToGrid w:val="0"/>
        <w:spacing w:line="480" w:lineRule="auto"/>
        <w:rPr>
          <w:rFonts w:ascii="宋体" w:hAnsi="宋体"/>
          <w:sz w:val="24"/>
          <w:szCs w:val="24"/>
        </w:rPr>
      </w:pPr>
      <w:r>
        <w:rPr>
          <w:rFonts w:hint="eastAsia" w:ascii="宋体" w:hAnsi="宋体"/>
          <w:sz w:val="24"/>
          <w:szCs w:val="24"/>
        </w:rPr>
        <w:t>致 (采购人)：</w:t>
      </w:r>
    </w:p>
    <w:p w14:paraId="4FD4AB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ascii="宋体"/>
          <w:sz w:val="24"/>
          <w:szCs w:val="24"/>
        </w:rPr>
        <w:t>我方已仔细研究了</w:t>
      </w:r>
      <w:r>
        <w:rPr>
          <w:rFonts w:hint="eastAsia" w:ascii="宋体"/>
          <w:sz w:val="24"/>
          <w:szCs w:val="24"/>
          <w:u w:val="single"/>
        </w:rPr>
        <w:t xml:space="preserve">                 (</w:t>
      </w:r>
      <w:r>
        <w:rPr>
          <w:rFonts w:hint="eastAsia" w:ascii="宋体"/>
          <w:sz w:val="24"/>
          <w:szCs w:val="24"/>
        </w:rPr>
        <w:t>项目名称)的询价文件的全部内容，</w:t>
      </w:r>
      <w:r>
        <w:rPr>
          <w:rFonts w:hint="eastAsia"/>
          <w:sz w:val="24"/>
          <w:szCs w:val="24"/>
        </w:rPr>
        <w:t>知悉参加询价的风险，我方承诺接受询价文件的全部条款且无任何异议。</w:t>
      </w:r>
    </w:p>
    <w:p w14:paraId="7DEA2B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一、我方同意在询价文件中规定的提交首次响应文件截止时间起日</w:t>
      </w:r>
      <w:r>
        <w:rPr>
          <w:rFonts w:hint="eastAsia"/>
          <w:sz w:val="24"/>
          <w:szCs w:val="24"/>
          <w:u w:val="single"/>
          <w:lang w:val="en-US" w:eastAsia="zh-CN"/>
        </w:rPr>
        <w:t xml:space="preserve">   </w:t>
      </w:r>
      <w:r>
        <w:rPr>
          <w:rFonts w:hint="eastAsia"/>
          <w:sz w:val="24"/>
          <w:szCs w:val="24"/>
        </w:rPr>
        <w:t>内(响应文件有效期)遵守本响应文件中的承诺且在此期限期满之前均具有法律约束力。</w:t>
      </w:r>
    </w:p>
    <w:p w14:paraId="18DAF7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sz w:val="24"/>
          <w:szCs w:val="24"/>
        </w:rPr>
      </w:pPr>
      <w:r>
        <w:rPr>
          <w:rFonts w:hint="eastAsia"/>
          <w:sz w:val="24"/>
          <w:szCs w:val="24"/>
        </w:rPr>
        <w:t>二、我方提交投标文件正本一份，并保证响应文件提供的数据和材料是真实、准确的。否则，愿承担《采购法》</w:t>
      </w:r>
      <w:r>
        <w:rPr>
          <w:rFonts w:hint="eastAsia"/>
          <w:bCs/>
          <w:sz w:val="24"/>
          <w:szCs w:val="24"/>
        </w:rPr>
        <w:t>第七十七条规定的法律责任。</w:t>
      </w:r>
    </w:p>
    <w:p w14:paraId="460379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三、我方愿意向贵方提供任何与本项采购有关的数据、情况和技术资料。若贵方需要，我方愿意提供我方作出的一切承诺的证明材料。</w:t>
      </w:r>
    </w:p>
    <w:p w14:paraId="32EE9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四、我方愿意遵守询价文件后附的合同条款，保质保量的完成货物提交任务。</w:t>
      </w:r>
    </w:p>
    <w:p w14:paraId="249C59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sz w:val="24"/>
          <w:szCs w:val="24"/>
        </w:rPr>
        <w:t>五、我方承诺遵守《采购法》、《采购非招标采购方式管理办法》（财政部第74号令）的有关规定，保证在获得成交资格后，按照询价文件确定的事项签订采购合同，履行双方所签订的合同，并承担合同规定的责任和义务。</w:t>
      </w:r>
    </w:p>
    <w:p w14:paraId="4AE8E3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六、我方承诺在参与询价过程中，若出现《采购法》第七十七条、《采购法实施条例》第七十二条和《采购非招标采购方式管理办法》（财政部令第74号）第五十四条规定之情形，我方同意接受条款规定作出的处罚。</w:t>
      </w:r>
    </w:p>
    <w:p w14:paraId="2FF9F946">
      <w:pPr>
        <w:adjustRightInd w:val="0"/>
        <w:snapToGrid w:val="0"/>
        <w:spacing w:line="480" w:lineRule="auto"/>
        <w:ind w:firstLine="480" w:firstLineChars="200"/>
        <w:rPr>
          <w:rFonts w:hint="eastAsia"/>
          <w:sz w:val="24"/>
          <w:szCs w:val="24"/>
        </w:rPr>
      </w:pPr>
    </w:p>
    <w:p w14:paraId="6756DD39">
      <w:pPr>
        <w:pStyle w:val="7"/>
        <w:keepNext w:val="0"/>
        <w:keepLines w:val="0"/>
        <w:pageBreakBefore w:val="0"/>
        <w:kinsoku/>
        <w:wordWrap/>
        <w:overflowPunct/>
        <w:topLinePunct w:val="0"/>
        <w:autoSpaceDE/>
        <w:autoSpaceDN/>
        <w:bidi w:val="0"/>
        <w:adjustRightInd w:val="0"/>
        <w:snapToGrid w:val="0"/>
        <w:spacing w:before="0" w:beforeAutospacing="0" w:after="0" w:afterAutospacing="0" w:line="480" w:lineRule="auto"/>
        <w:jc w:val="left"/>
        <w:textAlignment w:val="auto"/>
        <w:rPr>
          <w:rFonts w:hint="default" w:eastAsia="宋体"/>
          <w:sz w:val="24"/>
          <w:szCs w:val="24"/>
          <w:lang w:val="en-US" w:eastAsia="zh-CN"/>
        </w:rPr>
      </w:pPr>
      <w:r>
        <w:rPr>
          <w:rFonts w:hint="eastAsia"/>
          <w:sz w:val="24"/>
          <w:szCs w:val="24"/>
          <w:lang w:val="en-US" w:eastAsia="zh-CN"/>
        </w:rPr>
        <w:t xml:space="preserve">                        报价单位</w:t>
      </w:r>
      <w:r>
        <w:rPr>
          <w:rFonts w:hint="eastAsia"/>
          <w:sz w:val="24"/>
          <w:szCs w:val="24"/>
        </w:rPr>
        <w:t>名称(盖单位章)：</w:t>
      </w:r>
      <w:r>
        <w:rPr>
          <w:rFonts w:hint="eastAsia"/>
          <w:sz w:val="24"/>
          <w:szCs w:val="24"/>
          <w:lang w:val="en-US" w:eastAsia="zh-CN"/>
        </w:rPr>
        <w:t xml:space="preserve">           </w:t>
      </w:r>
    </w:p>
    <w:p w14:paraId="50A8EF1E">
      <w:pPr>
        <w:keepNext w:val="0"/>
        <w:keepLines w:val="0"/>
        <w:pageBreakBefore w:val="0"/>
        <w:kinsoku/>
        <w:wordWrap w:val="0"/>
        <w:overflowPunct/>
        <w:topLinePunct w:val="0"/>
        <w:autoSpaceDE/>
        <w:autoSpaceDN/>
        <w:bidi w:val="0"/>
        <w:adjustRightInd w:val="0"/>
        <w:snapToGrid w:val="0"/>
        <w:spacing w:line="480" w:lineRule="auto"/>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法定代表人或其委托代理人 (签字)：</w:t>
      </w:r>
      <w:r>
        <w:rPr>
          <w:rFonts w:hint="eastAsia" w:ascii="宋体" w:hAnsi="宋体"/>
          <w:sz w:val="24"/>
          <w:szCs w:val="24"/>
          <w:lang w:val="en-US" w:eastAsia="zh-CN"/>
        </w:rPr>
        <w:t xml:space="preserve">            </w:t>
      </w:r>
    </w:p>
    <w:p w14:paraId="1D8C6E02">
      <w:pPr>
        <w:keepNext w:val="0"/>
        <w:keepLines w:val="0"/>
        <w:pageBreakBefore w:val="0"/>
        <w:kinsoku/>
        <w:overflowPunct/>
        <w:topLinePunct w:val="0"/>
        <w:autoSpaceDE/>
        <w:autoSpaceDN/>
        <w:bidi w:val="0"/>
        <w:adjustRightInd w:val="0"/>
        <w:snapToGrid w:val="0"/>
        <w:spacing w:line="480" w:lineRule="auto"/>
        <w:jc w:val="center"/>
        <w:textAlignment w:val="auto"/>
        <w:rPr>
          <w:rFonts w:ascii="楷体_GB2312" w:eastAsia="楷体_GB2312"/>
          <w:b/>
          <w:sz w:val="24"/>
          <w:szCs w:val="24"/>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sz w:val="24"/>
          <w:szCs w:val="24"/>
          <w:lang w:val="en-US" w:eastAsia="zh-CN"/>
        </w:rPr>
        <w:t xml:space="preserve">       </w:t>
      </w:r>
      <w:r>
        <w:rPr>
          <w:rFonts w:hint="eastAsia" w:ascii="宋体" w:hAnsi="宋体" w:eastAsia="宋体" w:cs="宋体"/>
          <w:kern w:val="0"/>
          <w:sz w:val="24"/>
          <w:szCs w:val="24"/>
          <w:lang w:val="en-US" w:eastAsia="zh-CN" w:bidi="ar-SA"/>
        </w:rPr>
        <w:t xml:space="preserve">日期：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年    月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日</w:t>
      </w:r>
    </w:p>
    <w:p w14:paraId="7E7D07E9">
      <w:pPr>
        <w:ind w:firstLine="0" w:firstLineChars="0"/>
        <w:jc w:val="left"/>
        <w:rPr>
          <w:rFonts w:hint="eastAsia" w:ascii="宋体" w:hAnsi="宋体"/>
          <w:b/>
          <w:sz w:val="36"/>
          <w:szCs w:val="36"/>
          <w:u w:val="single"/>
          <w:lang w:eastAsia="zh-CN"/>
        </w:rPr>
      </w:pPr>
      <w:r>
        <w:rPr>
          <w:rFonts w:hint="eastAsia" w:ascii="黑体" w:hAnsi="华文中宋" w:eastAsia="黑体"/>
          <w:bCs/>
          <w:sz w:val="24"/>
          <w:szCs w:val="24"/>
        </w:rPr>
        <w:t>附件</w:t>
      </w:r>
      <w:r>
        <w:rPr>
          <w:rFonts w:hint="eastAsia" w:ascii="黑体" w:hAnsi="华文中宋" w:eastAsia="黑体"/>
          <w:bCs/>
          <w:sz w:val="24"/>
          <w:szCs w:val="24"/>
          <w:lang w:val="en-US" w:eastAsia="zh-CN"/>
        </w:rPr>
        <w:t>4</w:t>
      </w:r>
      <w:r>
        <w:rPr>
          <w:rFonts w:hint="eastAsia" w:ascii="黑体" w:hAnsi="华文中宋" w:eastAsia="黑体"/>
          <w:bCs/>
          <w:sz w:val="24"/>
          <w:szCs w:val="24"/>
        </w:rPr>
        <w:t>：</w:t>
      </w:r>
      <w:r>
        <w:rPr>
          <w:rFonts w:hint="eastAsia" w:ascii="黑体" w:hAnsi="华文中宋" w:eastAsia="黑体"/>
          <w:bCs/>
          <w:sz w:val="24"/>
          <w:szCs w:val="24"/>
          <w:lang w:eastAsia="zh-CN"/>
        </w:rPr>
        <w:t>报价函</w:t>
      </w:r>
    </w:p>
    <w:p w14:paraId="3647952C">
      <w:pPr>
        <w:ind w:firstLine="0" w:firstLineChars="0"/>
        <w:jc w:val="center"/>
        <w:rPr>
          <w:rFonts w:ascii="宋体" w:hAnsi="宋体"/>
          <w:b/>
          <w:sz w:val="36"/>
          <w:szCs w:val="36"/>
        </w:rPr>
      </w:pPr>
      <w:r>
        <w:rPr>
          <w:rFonts w:hint="eastAsia" w:ascii="宋体" w:hAnsi="宋体"/>
          <w:b/>
          <w:sz w:val="36"/>
          <w:szCs w:val="36"/>
          <w:u w:val="single"/>
          <w:lang w:eastAsia="zh-CN"/>
        </w:rPr>
        <w:t>（</w:t>
      </w:r>
      <w:r>
        <w:rPr>
          <w:rFonts w:hint="eastAsia" w:ascii="宋体" w:hAnsi="宋体"/>
          <w:b/>
          <w:sz w:val="36"/>
          <w:szCs w:val="36"/>
          <w:u w:val="single"/>
          <w:lang w:val="en-US" w:eastAsia="zh-CN"/>
        </w:rPr>
        <w:t>项目名称</w:t>
      </w:r>
      <w:r>
        <w:rPr>
          <w:rFonts w:hint="eastAsia" w:ascii="宋体" w:hAnsi="宋体"/>
          <w:b/>
          <w:sz w:val="36"/>
          <w:szCs w:val="36"/>
          <w:u w:val="single"/>
          <w:lang w:eastAsia="zh-CN"/>
        </w:rPr>
        <w:t>）</w:t>
      </w:r>
      <w:r>
        <w:rPr>
          <w:rFonts w:hint="eastAsia" w:ascii="宋体" w:hAnsi="宋体"/>
          <w:b/>
          <w:sz w:val="36"/>
          <w:szCs w:val="36"/>
          <w:lang w:val="en-US" w:eastAsia="zh-CN"/>
        </w:rPr>
        <w:t>报</w:t>
      </w:r>
      <w:r>
        <w:rPr>
          <w:rFonts w:hint="eastAsia" w:ascii="宋体" w:hAnsi="宋体"/>
          <w:b/>
          <w:sz w:val="36"/>
          <w:szCs w:val="36"/>
        </w:rPr>
        <w:t xml:space="preserve"> </w:t>
      </w:r>
      <w:r>
        <w:rPr>
          <w:rFonts w:ascii="宋体" w:hAnsi="宋体"/>
          <w:b/>
          <w:sz w:val="36"/>
          <w:szCs w:val="36"/>
        </w:rPr>
        <w:t>价</w:t>
      </w:r>
      <w:r>
        <w:rPr>
          <w:rFonts w:hint="eastAsia" w:ascii="宋体" w:hAnsi="宋体"/>
          <w:b/>
          <w:sz w:val="36"/>
          <w:szCs w:val="36"/>
        </w:rPr>
        <w:t xml:space="preserve">  </w:t>
      </w:r>
      <w:r>
        <w:rPr>
          <w:rFonts w:ascii="宋体" w:hAnsi="宋体"/>
          <w:b/>
          <w:sz w:val="36"/>
          <w:szCs w:val="36"/>
        </w:rPr>
        <w:t>函</w:t>
      </w:r>
    </w:p>
    <w:p w14:paraId="4F49543B">
      <w:pPr>
        <w:ind w:firstLine="0" w:firstLineChars="0"/>
        <w:jc w:val="left"/>
        <w:rPr>
          <w:rFonts w:ascii="宋体" w:hAnsi="宋体"/>
          <w:b/>
          <w:sz w:val="28"/>
          <w:szCs w:val="24"/>
          <w:u w:val="single"/>
        </w:rPr>
      </w:pPr>
      <w:r>
        <w:rPr>
          <w:rFonts w:hint="eastAsia" w:ascii="宋体" w:hAnsi="宋体"/>
          <w:b/>
          <w:sz w:val="28"/>
          <w:szCs w:val="24"/>
          <w:u w:val="single"/>
          <w:lang w:val="en-US" w:eastAsia="zh-CN"/>
        </w:rPr>
        <w:t>（询价采购单位）</w:t>
      </w:r>
      <w:r>
        <w:rPr>
          <w:rFonts w:ascii="宋体" w:hAnsi="宋体"/>
          <w:b/>
          <w:sz w:val="28"/>
          <w:szCs w:val="24"/>
          <w:u w:val="single"/>
        </w:rPr>
        <w:t>公司：</w:t>
      </w:r>
    </w:p>
    <w:p w14:paraId="724E6875">
      <w:pPr>
        <w:ind w:firstLine="720" w:firstLineChars="300"/>
        <w:jc w:val="left"/>
        <w:rPr>
          <w:rFonts w:hint="default" w:ascii="宋体" w:hAnsi="宋体"/>
          <w:b/>
          <w:sz w:val="28"/>
          <w:szCs w:val="28"/>
          <w:lang w:val="en-US" w:eastAsia="zh-CN"/>
        </w:rPr>
      </w:pPr>
      <w:r>
        <w:rPr>
          <w:rFonts w:hint="eastAsia" w:ascii="宋体" w:hAnsi="宋体"/>
          <w:b w:val="0"/>
          <w:bCs/>
          <w:sz w:val="24"/>
          <w:szCs w:val="24"/>
          <w:lang w:val="en-US" w:eastAsia="zh-CN"/>
        </w:rPr>
        <w:t>我公司根据贵司</w:t>
      </w:r>
      <w:r>
        <w:rPr>
          <w:rFonts w:hint="eastAsia" w:ascii="宋体" w:hAnsi="宋体"/>
          <w:b w:val="0"/>
          <w:bCs/>
          <w:sz w:val="24"/>
          <w:szCs w:val="24"/>
          <w:u w:val="single"/>
          <w:lang w:val="en-US" w:eastAsia="zh-CN"/>
        </w:rPr>
        <w:t xml:space="preserve">   （项目名称）    </w:t>
      </w:r>
      <w:r>
        <w:rPr>
          <w:rFonts w:hint="eastAsia" w:ascii="宋体" w:hAnsi="宋体"/>
          <w:b w:val="0"/>
          <w:bCs/>
          <w:sz w:val="24"/>
          <w:szCs w:val="24"/>
          <w:lang w:val="en-US" w:eastAsia="zh-CN"/>
        </w:rPr>
        <w:t>询价函要求，现作如下报价。</w:t>
      </w:r>
    </w:p>
    <w:p w14:paraId="695C68A3">
      <w:pPr>
        <w:ind w:firstLine="0" w:firstLineChars="0"/>
        <w:jc w:val="left"/>
        <w:rPr>
          <w:rFonts w:ascii="宋体" w:hAnsi="宋体"/>
          <w:b/>
          <w:sz w:val="28"/>
          <w:szCs w:val="28"/>
        </w:rPr>
      </w:pPr>
      <w:r>
        <w:rPr>
          <w:rFonts w:hint="eastAsia" w:ascii="宋体" w:hAnsi="宋体"/>
          <w:b/>
          <w:sz w:val="28"/>
          <w:szCs w:val="28"/>
          <w:lang w:val="en-US" w:eastAsia="zh-CN"/>
        </w:rPr>
        <w:t>一、报价明细</w:t>
      </w:r>
      <w:r>
        <w:rPr>
          <w:rFonts w:ascii="宋体" w:hAnsi="宋体"/>
          <w:b/>
          <w:sz w:val="28"/>
          <w:szCs w:val="28"/>
        </w:rPr>
        <w:t>：</w:t>
      </w:r>
    </w:p>
    <w:tbl>
      <w:tblPr>
        <w:tblStyle w:val="11"/>
        <w:tblW w:w="10510" w:type="dxa"/>
        <w:jc w:val="center"/>
        <w:tblLayout w:type="fixed"/>
        <w:tblCellMar>
          <w:top w:w="0" w:type="dxa"/>
          <w:left w:w="108" w:type="dxa"/>
          <w:bottom w:w="0" w:type="dxa"/>
          <w:right w:w="108" w:type="dxa"/>
        </w:tblCellMar>
      </w:tblPr>
      <w:tblGrid>
        <w:gridCol w:w="687"/>
        <w:gridCol w:w="1370"/>
        <w:gridCol w:w="1323"/>
        <w:gridCol w:w="1254"/>
        <w:gridCol w:w="1269"/>
        <w:gridCol w:w="3340"/>
        <w:gridCol w:w="1267"/>
      </w:tblGrid>
      <w:tr w14:paraId="681FEA1C">
        <w:tblPrEx>
          <w:tblCellMar>
            <w:top w:w="0" w:type="dxa"/>
            <w:left w:w="108" w:type="dxa"/>
            <w:bottom w:w="0" w:type="dxa"/>
            <w:right w:w="108" w:type="dxa"/>
          </w:tblCellMar>
        </w:tblPrEx>
        <w:trPr>
          <w:trHeight w:val="780" w:hRule="atLeast"/>
          <w:jc w:val="center"/>
        </w:trPr>
        <w:tc>
          <w:tcPr>
            <w:tcW w:w="687"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6A9C9FD">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370" w:type="dxa"/>
            <w:tcBorders>
              <w:top w:val="single" w:color="auto" w:sz="8" w:space="0"/>
              <w:left w:val="nil"/>
              <w:bottom w:val="single" w:color="auto" w:sz="8" w:space="0"/>
              <w:right w:val="single" w:color="auto" w:sz="8" w:space="0"/>
            </w:tcBorders>
            <w:shd w:val="clear" w:color="auto" w:fill="auto"/>
            <w:noWrap/>
            <w:vAlign w:val="center"/>
          </w:tcPr>
          <w:p w14:paraId="0B309A1A">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服务名称</w:t>
            </w:r>
          </w:p>
        </w:tc>
        <w:tc>
          <w:tcPr>
            <w:tcW w:w="1323" w:type="dxa"/>
            <w:tcBorders>
              <w:top w:val="single" w:color="auto" w:sz="8" w:space="0"/>
              <w:left w:val="nil"/>
              <w:bottom w:val="single" w:color="auto" w:sz="8" w:space="0"/>
              <w:right w:val="single" w:color="auto" w:sz="8" w:space="0"/>
            </w:tcBorders>
            <w:shd w:val="clear" w:color="auto" w:fill="auto"/>
            <w:noWrap/>
            <w:vAlign w:val="center"/>
          </w:tcPr>
          <w:p w14:paraId="5F4C15C1">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服务内容</w:t>
            </w:r>
          </w:p>
        </w:tc>
        <w:tc>
          <w:tcPr>
            <w:tcW w:w="1254" w:type="dxa"/>
            <w:tcBorders>
              <w:top w:val="single" w:color="auto" w:sz="8" w:space="0"/>
              <w:left w:val="nil"/>
              <w:bottom w:val="single" w:color="auto" w:sz="8" w:space="0"/>
              <w:right w:val="single" w:color="auto" w:sz="8" w:space="0"/>
            </w:tcBorders>
            <w:shd w:val="clear" w:color="auto" w:fill="auto"/>
            <w:noWrap/>
            <w:vAlign w:val="center"/>
          </w:tcPr>
          <w:p w14:paraId="0F5D6DF8">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服务要求</w:t>
            </w:r>
          </w:p>
        </w:tc>
        <w:tc>
          <w:tcPr>
            <w:tcW w:w="1269" w:type="dxa"/>
            <w:tcBorders>
              <w:top w:val="single" w:color="auto" w:sz="8" w:space="0"/>
              <w:left w:val="nil"/>
              <w:bottom w:val="single" w:color="auto" w:sz="8" w:space="0"/>
              <w:right w:val="single" w:color="auto" w:sz="4" w:space="0"/>
            </w:tcBorders>
            <w:shd w:val="clear" w:color="auto" w:fill="auto"/>
            <w:noWrap/>
            <w:vAlign w:val="center"/>
          </w:tcPr>
          <w:p w14:paraId="34186166">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hAnsiTheme="minorEastAsia" w:cstheme="minorEastAsia"/>
                <w:color w:val="000000"/>
                <w:sz w:val="24"/>
                <w:szCs w:val="24"/>
                <w:lang w:val="en-US" w:eastAsia="zh-CN"/>
              </w:rPr>
              <w:t>统一报价折扣</w:t>
            </w:r>
          </w:p>
        </w:tc>
        <w:tc>
          <w:tcPr>
            <w:tcW w:w="3340" w:type="dxa"/>
            <w:tcBorders>
              <w:top w:val="single" w:color="auto" w:sz="8" w:space="0"/>
              <w:left w:val="single" w:color="auto" w:sz="4" w:space="0"/>
              <w:bottom w:val="single" w:color="auto" w:sz="8" w:space="0"/>
              <w:right w:val="single" w:color="auto" w:sz="8" w:space="0"/>
            </w:tcBorders>
            <w:shd w:val="clear" w:color="auto" w:fill="auto"/>
            <w:noWrap/>
            <w:vAlign w:val="center"/>
          </w:tcPr>
          <w:p w14:paraId="42138E9C">
            <w:pPr>
              <w:keepNext w:val="0"/>
              <w:keepLines w:val="0"/>
              <w:pageBreakBefore w:val="0"/>
              <w:numPr>
                <w:ilvl w:val="255"/>
                <w:numId w:val="0"/>
              </w:numPr>
              <w:kinsoku/>
              <w:wordWrap/>
              <w:overflowPunct/>
              <w:topLinePunct w:val="0"/>
              <w:autoSpaceDE/>
              <w:autoSpaceDN/>
              <w:bidi w:val="0"/>
              <w:adjustRightInd/>
              <w:snapToGrid/>
              <w:spacing w:line="360" w:lineRule="auto"/>
              <w:ind w:firstLine="480" w:firstLineChars="200"/>
              <w:jc w:val="center"/>
              <w:rPr>
                <w:rFonts w:hint="default" w:asciiTheme="minorEastAsia" w:hAnsiTheme="minorEastAsia" w:eastAsiaTheme="minorEastAsia" w:cstheme="minorEastAsia"/>
                <w:color w:val="000000"/>
                <w:sz w:val="24"/>
                <w:szCs w:val="24"/>
                <w:lang w:val="en-US" w:eastAsia="zh-CN"/>
              </w:rPr>
            </w:pPr>
            <w:r>
              <w:rPr>
                <w:rFonts w:hint="eastAsia" w:hAnsiTheme="minorEastAsia" w:cstheme="minorEastAsia"/>
                <w:color w:val="000000"/>
                <w:sz w:val="24"/>
                <w:szCs w:val="24"/>
                <w:lang w:val="en-US" w:eastAsia="zh-CN"/>
              </w:rPr>
              <w:t>漏点分项报价（含税</w:t>
            </w:r>
            <w:r>
              <w:rPr>
                <w:rFonts w:hint="eastAsia" w:hAnsiTheme="minorEastAsia" w:cstheme="minorEastAsia"/>
                <w:color w:val="000000"/>
                <w:sz w:val="24"/>
                <w:szCs w:val="24"/>
                <w:u w:val="single"/>
                <w:lang w:val="en-US" w:eastAsia="zh-CN"/>
              </w:rPr>
              <w:t xml:space="preserve">    </w:t>
            </w:r>
            <w:r>
              <w:rPr>
                <w:rFonts w:hint="eastAsia" w:hAnsiTheme="minorEastAsia" w:cstheme="minorEastAsia"/>
                <w:color w:val="000000"/>
                <w:sz w:val="24"/>
                <w:szCs w:val="24"/>
                <w:lang w:val="en-US" w:eastAsia="zh-CN"/>
              </w:rPr>
              <w:t>%）</w:t>
            </w:r>
          </w:p>
        </w:tc>
        <w:tc>
          <w:tcPr>
            <w:tcW w:w="1267" w:type="dxa"/>
            <w:tcBorders>
              <w:top w:val="single" w:color="auto" w:sz="8" w:space="0"/>
              <w:left w:val="nil"/>
              <w:bottom w:val="single" w:color="auto" w:sz="8" w:space="0"/>
              <w:right w:val="single" w:color="auto" w:sz="8" w:space="0"/>
            </w:tcBorders>
            <w:shd w:val="clear" w:color="auto" w:fill="auto"/>
            <w:noWrap/>
            <w:vAlign w:val="center"/>
          </w:tcPr>
          <w:p w14:paraId="5AA904DE">
            <w:pPr>
              <w:keepNext w:val="0"/>
              <w:keepLines w:val="0"/>
              <w:pageBreakBefore w:val="0"/>
              <w:numPr>
                <w:ilvl w:val="255"/>
                <w:numId w:val="0"/>
              </w:numPr>
              <w:kinsoku/>
              <w:wordWrap/>
              <w:overflowPunct/>
              <w:topLinePunct w:val="0"/>
              <w:autoSpaceDE/>
              <w:autoSpaceDN/>
              <w:bidi w:val="0"/>
              <w:adjustRightInd/>
              <w:snapToGrid/>
              <w:spacing w:line="360" w:lineRule="auto"/>
              <w:ind w:firstLine="480" w:firstLineChars="2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6DE48E18">
        <w:tblPrEx>
          <w:tblCellMar>
            <w:top w:w="0" w:type="dxa"/>
            <w:left w:w="108" w:type="dxa"/>
            <w:bottom w:w="0" w:type="dxa"/>
            <w:right w:w="108" w:type="dxa"/>
          </w:tblCellMar>
        </w:tblPrEx>
        <w:trPr>
          <w:trHeight w:val="900" w:hRule="atLeast"/>
          <w:jc w:val="center"/>
        </w:trPr>
        <w:tc>
          <w:tcPr>
            <w:tcW w:w="687" w:type="dxa"/>
            <w:tcBorders>
              <w:top w:val="nil"/>
              <w:left w:val="single" w:color="auto" w:sz="8" w:space="0"/>
              <w:bottom w:val="nil"/>
              <w:right w:val="single" w:color="auto" w:sz="8" w:space="0"/>
            </w:tcBorders>
            <w:shd w:val="clear" w:color="auto" w:fill="auto"/>
            <w:noWrap/>
            <w:vAlign w:val="center"/>
          </w:tcPr>
          <w:p w14:paraId="3AD34D83">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1370" w:type="dxa"/>
            <w:tcBorders>
              <w:top w:val="nil"/>
              <w:left w:val="nil"/>
              <w:bottom w:val="nil"/>
              <w:right w:val="single" w:color="auto" w:sz="8" w:space="0"/>
            </w:tcBorders>
            <w:shd w:val="clear" w:color="auto" w:fill="auto"/>
            <w:vAlign w:val="center"/>
          </w:tcPr>
          <w:p w14:paraId="6AD0F46A">
            <w:pPr>
              <w:keepNext w:val="0"/>
              <w:keepLines w:val="0"/>
              <w:pageBreakBefore w:val="0"/>
              <w:numPr>
                <w:ilvl w:val="255"/>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湖南浏阳经开区水务股份有限公司2025-2026年度管网测漏服务采购（暗漏）</w:t>
            </w:r>
            <w:bookmarkStart w:id="0" w:name="_GoBack"/>
            <w:bookmarkEnd w:id="0"/>
          </w:p>
        </w:tc>
        <w:tc>
          <w:tcPr>
            <w:tcW w:w="1323" w:type="dxa"/>
            <w:tcBorders>
              <w:top w:val="nil"/>
              <w:left w:val="nil"/>
              <w:bottom w:val="nil"/>
              <w:right w:val="single" w:color="auto" w:sz="8" w:space="0"/>
            </w:tcBorders>
            <w:shd w:val="clear" w:color="auto" w:fill="auto"/>
            <w:vAlign w:val="center"/>
          </w:tcPr>
          <w:p w14:paraId="04B83FA8">
            <w:pPr>
              <w:keepNext w:val="0"/>
              <w:keepLines w:val="0"/>
              <w:pageBreakBefore w:val="0"/>
              <w:numPr>
                <w:ilvl w:val="255"/>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湖南浏阳经开区水务股份有限公司供水范围内的管网漏水点查找（暗漏）</w:t>
            </w:r>
          </w:p>
        </w:tc>
        <w:tc>
          <w:tcPr>
            <w:tcW w:w="1254" w:type="dxa"/>
            <w:tcBorders>
              <w:top w:val="nil"/>
              <w:left w:val="nil"/>
              <w:bottom w:val="nil"/>
              <w:right w:val="single" w:color="auto" w:sz="8" w:space="0"/>
            </w:tcBorders>
            <w:shd w:val="clear" w:color="auto" w:fill="auto"/>
            <w:vAlign w:val="center"/>
          </w:tcPr>
          <w:p w14:paraId="5EC4860A">
            <w:pPr>
              <w:jc w:val="left"/>
              <w:rPr>
                <w:rFonts w:hint="default"/>
                <w:lang w:val="en-US" w:eastAsia="zh-CN"/>
              </w:rPr>
            </w:pPr>
            <w:r>
              <w:rPr>
                <w:rFonts w:hint="eastAsia" w:asciiTheme="minorEastAsia" w:hAnsiTheme="minorEastAsia" w:eastAsiaTheme="minorEastAsia" w:cstheme="minorEastAsia"/>
                <w:color w:val="000000"/>
                <w:sz w:val="24"/>
                <w:szCs w:val="24"/>
                <w:lang w:val="en-US" w:eastAsia="zh-CN"/>
              </w:rPr>
              <w:t>要求查出漏点为暗漏；漏点确认必须甲方到场</w:t>
            </w:r>
            <w:r>
              <w:rPr>
                <w:rFonts w:hint="eastAsia" w:hAnsiTheme="minorEastAsia" w:cstheme="minorEastAsia"/>
                <w:color w:val="000000"/>
                <w:sz w:val="24"/>
                <w:szCs w:val="24"/>
                <w:lang w:val="en-US" w:eastAsia="zh-CN"/>
              </w:rPr>
              <w:t>；</w:t>
            </w:r>
            <w:r>
              <w:rPr>
                <w:rFonts w:hint="eastAsia"/>
                <w:lang w:val="en-US" w:eastAsia="zh-CN"/>
              </w:rPr>
              <w:t>漏点精确定位≤1米</w:t>
            </w:r>
          </w:p>
          <w:p w14:paraId="050D68FC">
            <w:pPr>
              <w:keepNext w:val="0"/>
              <w:keepLines w:val="0"/>
              <w:pageBreakBefore w:val="0"/>
              <w:numPr>
                <w:ilvl w:val="255"/>
                <w:numId w:val="0"/>
              </w:numPr>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000000"/>
                <w:sz w:val="24"/>
                <w:szCs w:val="24"/>
                <w:lang w:val="en-US" w:eastAsia="zh-CN"/>
              </w:rPr>
            </w:pPr>
          </w:p>
        </w:tc>
        <w:tc>
          <w:tcPr>
            <w:tcW w:w="1269" w:type="dxa"/>
            <w:tcBorders>
              <w:top w:val="nil"/>
              <w:left w:val="nil"/>
              <w:bottom w:val="nil"/>
              <w:right w:val="single" w:color="auto" w:sz="4" w:space="0"/>
            </w:tcBorders>
            <w:shd w:val="clear" w:color="auto" w:fill="auto"/>
            <w:noWrap/>
            <w:vAlign w:val="center"/>
          </w:tcPr>
          <w:p w14:paraId="1FA4E5A0">
            <w:pPr>
              <w:keepNext w:val="0"/>
              <w:keepLines w:val="0"/>
              <w:pageBreakBefore w:val="0"/>
              <w:numPr>
                <w:ilvl w:val="255"/>
                <w:numId w:val="0"/>
              </w:numPr>
              <w:kinsoku/>
              <w:wordWrap/>
              <w:overflowPunct/>
              <w:topLinePunct w:val="0"/>
              <w:autoSpaceDE/>
              <w:autoSpaceDN/>
              <w:bidi w:val="0"/>
              <w:adjustRightInd/>
              <w:snapToGrid/>
              <w:spacing w:line="360" w:lineRule="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480000元</w:t>
            </w:r>
            <w:r>
              <w:rPr>
                <w:rFonts w:hint="eastAsia" w:hAnsiTheme="minorEastAsia" w:cstheme="minorEastAsia"/>
                <w:color w:val="000000"/>
                <w:sz w:val="24"/>
                <w:szCs w:val="24"/>
                <w:lang w:val="en-US" w:eastAsia="zh-CN"/>
              </w:rPr>
              <w:t xml:space="preserve">*（ ）%=  </w:t>
            </w:r>
            <w:r>
              <w:rPr>
                <w:rFonts w:hint="eastAsia" w:hAnsiTheme="minorEastAsia" w:cstheme="minorEastAsia"/>
                <w:color w:val="000000"/>
                <w:sz w:val="24"/>
                <w:szCs w:val="24"/>
                <w:u w:val="single"/>
                <w:lang w:val="en-US" w:eastAsia="zh-CN"/>
              </w:rPr>
              <w:t>（    ）</w:t>
            </w:r>
            <w:r>
              <w:rPr>
                <w:rFonts w:hint="eastAsia" w:hAnsiTheme="minorEastAsia" w:cstheme="minorEastAsia"/>
                <w:color w:val="000000"/>
                <w:sz w:val="24"/>
                <w:szCs w:val="24"/>
                <w:lang w:val="en-US" w:eastAsia="zh-CN"/>
              </w:rPr>
              <w:t>元</w:t>
            </w:r>
          </w:p>
        </w:tc>
        <w:tc>
          <w:tcPr>
            <w:tcW w:w="3340" w:type="dxa"/>
            <w:tcBorders>
              <w:top w:val="nil"/>
              <w:left w:val="single" w:color="auto" w:sz="4" w:space="0"/>
              <w:bottom w:val="nil"/>
              <w:right w:val="single" w:color="auto" w:sz="8" w:space="0"/>
            </w:tcBorders>
            <w:shd w:val="clear" w:color="auto" w:fill="auto"/>
            <w:noWrap/>
            <w:vAlign w:val="center"/>
          </w:tcPr>
          <w:p w14:paraId="58C5AF78">
            <w:pPr>
              <w:keepNext w:val="0"/>
              <w:keepLines w:val="0"/>
              <w:pageBreakBefore w:val="0"/>
              <w:numPr>
                <w:ilvl w:val="255"/>
                <w:numId w:val="0"/>
              </w:numPr>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1、DN＜50，</w:t>
            </w:r>
            <w:r>
              <w:rPr>
                <w:rFonts w:hint="eastAsia" w:hAnsiTheme="minorEastAsia" w:cstheme="minorEastAsia"/>
                <w:color w:val="000000"/>
                <w:sz w:val="24"/>
                <w:szCs w:val="24"/>
                <w:lang w:val="en-US" w:eastAsia="zh-CN"/>
              </w:rPr>
              <w:t>1300元/处*（ ）%</w:t>
            </w:r>
            <w:r>
              <w:rPr>
                <w:rFonts w:hint="eastAsia" w:hAnsiTheme="minorEastAsia" w:cstheme="minorEastAsia"/>
                <w:color w:val="000000"/>
                <w:sz w:val="24"/>
                <w:szCs w:val="24"/>
                <w:u w:val="single"/>
                <w:lang w:val="en-US" w:eastAsia="zh-CN"/>
              </w:rPr>
              <w:t xml:space="preserve">     </w:t>
            </w:r>
            <w:r>
              <w:rPr>
                <w:rFonts w:hint="eastAsia" w:hAnsiTheme="minorEastAsia" w:cstheme="minorEastAsia"/>
                <w:color w:val="000000"/>
                <w:sz w:val="24"/>
                <w:szCs w:val="24"/>
                <w:u w:val="none"/>
                <w:lang w:val="en-US" w:eastAsia="zh-CN"/>
              </w:rPr>
              <w:t>=（）</w:t>
            </w:r>
            <w:r>
              <w:rPr>
                <w:rFonts w:hint="eastAsia" w:asciiTheme="minorEastAsia" w:hAnsiTheme="minorEastAsia" w:eastAsiaTheme="minorEastAsia" w:cstheme="minorEastAsia"/>
                <w:color w:val="000000"/>
                <w:sz w:val="24"/>
                <w:szCs w:val="24"/>
                <w:lang w:val="en-US" w:eastAsia="zh-CN"/>
              </w:rPr>
              <w:t xml:space="preserve">元/处；    </w:t>
            </w:r>
            <w:r>
              <w:rPr>
                <w:rFonts w:hint="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 2、50≤DN＜150，</w:t>
            </w:r>
            <w:r>
              <w:rPr>
                <w:rFonts w:hint="eastAsia" w:hAnsiTheme="minorEastAsia" w:cstheme="minorEastAsia"/>
                <w:color w:val="000000"/>
                <w:sz w:val="24"/>
                <w:szCs w:val="24"/>
                <w:lang w:val="en-US" w:eastAsia="zh-CN"/>
              </w:rPr>
              <w:t>2500元/处*（ ）%</w:t>
            </w:r>
            <w:r>
              <w:rPr>
                <w:rFonts w:hint="eastAsia" w:hAnsiTheme="minorEastAsia" w:cstheme="minorEastAsia"/>
                <w:color w:val="000000"/>
                <w:sz w:val="24"/>
                <w:szCs w:val="24"/>
                <w:u w:val="single"/>
                <w:lang w:val="en-US" w:eastAsia="zh-CN"/>
              </w:rPr>
              <w:t xml:space="preserve">     </w:t>
            </w:r>
            <w:r>
              <w:rPr>
                <w:rFonts w:hint="eastAsia" w:hAnsiTheme="minorEastAsia" w:cstheme="minorEastAsia"/>
                <w:color w:val="000000"/>
                <w:sz w:val="24"/>
                <w:szCs w:val="24"/>
                <w:u w:val="none"/>
                <w:lang w:val="en-US" w:eastAsia="zh-CN"/>
              </w:rPr>
              <w:t>=（）</w:t>
            </w:r>
            <w:r>
              <w:rPr>
                <w:rFonts w:hint="eastAsia" w:asciiTheme="minorEastAsia" w:hAnsiTheme="minorEastAsia" w:eastAsiaTheme="minorEastAsia" w:cstheme="minorEastAsia"/>
                <w:color w:val="000000"/>
                <w:sz w:val="24"/>
                <w:szCs w:val="24"/>
                <w:lang w:val="en-US" w:eastAsia="zh-CN"/>
              </w:rPr>
              <w:t>元/处；</w:t>
            </w:r>
            <w:r>
              <w:rPr>
                <w:rFonts w:hint="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3、150≤DN≤400，</w:t>
            </w:r>
            <w:r>
              <w:rPr>
                <w:rFonts w:hint="eastAsia" w:hAnsiTheme="minorEastAsia" w:cstheme="minorEastAsia"/>
                <w:color w:val="000000"/>
                <w:sz w:val="24"/>
                <w:szCs w:val="24"/>
                <w:lang w:val="en-US" w:eastAsia="zh-CN"/>
              </w:rPr>
              <w:t>4800元/处*（ ）%</w:t>
            </w:r>
            <w:r>
              <w:rPr>
                <w:rFonts w:hint="eastAsia" w:hAnsiTheme="minorEastAsia" w:cstheme="minorEastAsia"/>
                <w:color w:val="000000"/>
                <w:sz w:val="24"/>
                <w:szCs w:val="24"/>
                <w:u w:val="single"/>
                <w:lang w:val="en-US" w:eastAsia="zh-CN"/>
              </w:rPr>
              <w:t xml:space="preserve">     </w:t>
            </w:r>
            <w:r>
              <w:rPr>
                <w:rFonts w:hint="eastAsia" w:hAnsiTheme="minorEastAsia" w:cstheme="minorEastAsia"/>
                <w:color w:val="000000"/>
                <w:sz w:val="24"/>
                <w:szCs w:val="24"/>
                <w:u w:val="none"/>
                <w:lang w:val="en-US" w:eastAsia="zh-CN"/>
              </w:rPr>
              <w:t>=（）</w:t>
            </w:r>
            <w:r>
              <w:rPr>
                <w:rFonts w:hint="eastAsia" w:asciiTheme="minorEastAsia" w:hAnsiTheme="minorEastAsia" w:eastAsiaTheme="minorEastAsia" w:cstheme="minorEastAsia"/>
                <w:color w:val="000000"/>
                <w:sz w:val="24"/>
                <w:szCs w:val="24"/>
                <w:lang w:val="en-US" w:eastAsia="zh-CN"/>
              </w:rPr>
              <w:t>元/处；</w:t>
            </w:r>
            <w:r>
              <w:rPr>
                <w:rFonts w:hint="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4、DN＞400，</w:t>
            </w:r>
            <w:r>
              <w:rPr>
                <w:rFonts w:hint="eastAsia" w:hAnsiTheme="minorEastAsia" w:cstheme="minorEastAsia"/>
                <w:color w:val="000000"/>
                <w:sz w:val="24"/>
                <w:szCs w:val="24"/>
                <w:lang w:val="en-US" w:eastAsia="zh-CN"/>
              </w:rPr>
              <w:t>10000元/处*（ ）%</w:t>
            </w:r>
            <w:r>
              <w:rPr>
                <w:rFonts w:hint="eastAsia" w:hAnsiTheme="minorEastAsia" w:cstheme="minorEastAsia"/>
                <w:color w:val="000000"/>
                <w:sz w:val="24"/>
                <w:szCs w:val="24"/>
                <w:u w:val="single"/>
                <w:lang w:val="en-US" w:eastAsia="zh-CN"/>
              </w:rPr>
              <w:t xml:space="preserve">     </w:t>
            </w:r>
            <w:r>
              <w:rPr>
                <w:rFonts w:hint="eastAsia" w:hAnsiTheme="minorEastAsia" w:cstheme="minorEastAsia"/>
                <w:color w:val="000000"/>
                <w:sz w:val="24"/>
                <w:szCs w:val="24"/>
                <w:u w:val="none"/>
                <w:lang w:val="en-US" w:eastAsia="zh-CN"/>
              </w:rPr>
              <w:t>=（）</w:t>
            </w:r>
            <w:r>
              <w:rPr>
                <w:rFonts w:hint="eastAsia" w:asciiTheme="minorEastAsia" w:hAnsiTheme="minorEastAsia" w:eastAsiaTheme="minorEastAsia" w:cstheme="minorEastAsia"/>
                <w:color w:val="000000"/>
                <w:sz w:val="24"/>
                <w:szCs w:val="24"/>
                <w:lang w:val="en-US" w:eastAsia="zh-CN"/>
              </w:rPr>
              <w:t>元/处。</w:t>
            </w:r>
          </w:p>
        </w:tc>
        <w:tc>
          <w:tcPr>
            <w:tcW w:w="1267" w:type="dxa"/>
            <w:tcBorders>
              <w:top w:val="nil"/>
              <w:left w:val="nil"/>
              <w:bottom w:val="nil"/>
              <w:right w:val="single" w:color="auto" w:sz="8" w:space="0"/>
            </w:tcBorders>
            <w:shd w:val="clear" w:color="auto" w:fill="auto"/>
            <w:vAlign w:val="center"/>
          </w:tcPr>
          <w:p w14:paraId="5A21F711">
            <w:pPr>
              <w:keepNext w:val="0"/>
              <w:keepLines w:val="0"/>
              <w:pageBreakBefore w:val="0"/>
              <w:numPr>
                <w:ilvl w:val="255"/>
                <w:numId w:val="0"/>
              </w:numP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按查出漏点数量进行结算，未查出漏点无结算金额。</w:t>
            </w:r>
          </w:p>
        </w:tc>
      </w:tr>
      <w:tr w14:paraId="7EEDF710">
        <w:tblPrEx>
          <w:tblCellMar>
            <w:top w:w="0" w:type="dxa"/>
            <w:left w:w="108" w:type="dxa"/>
            <w:bottom w:w="0" w:type="dxa"/>
            <w:right w:w="108" w:type="dxa"/>
          </w:tblCellMar>
        </w:tblPrEx>
        <w:trPr>
          <w:trHeight w:val="900" w:hRule="atLeast"/>
          <w:jc w:val="center"/>
        </w:trPr>
        <w:tc>
          <w:tcPr>
            <w:tcW w:w="687" w:type="dxa"/>
            <w:tcBorders>
              <w:top w:val="nil"/>
              <w:left w:val="single" w:color="auto" w:sz="8" w:space="0"/>
              <w:bottom w:val="single" w:color="auto" w:sz="8" w:space="0"/>
              <w:right w:val="single" w:color="auto" w:sz="8" w:space="0"/>
            </w:tcBorders>
            <w:shd w:val="clear" w:color="auto" w:fill="auto"/>
            <w:noWrap/>
            <w:vAlign w:val="center"/>
          </w:tcPr>
          <w:p w14:paraId="55BDFC8D">
            <w:pPr>
              <w:keepNext w:val="0"/>
              <w:keepLines w:val="0"/>
              <w:pageBreakBefore w:val="0"/>
              <w:numPr>
                <w:ilvl w:val="255"/>
                <w:numId w:val="0"/>
              </w:numPr>
              <w:kinsoku/>
              <w:wordWrap/>
              <w:overflowPunct/>
              <w:topLinePunct w:val="0"/>
              <w:autoSpaceDE/>
              <w:autoSpaceDN/>
              <w:bidi w:val="0"/>
              <w:adjustRightInd/>
              <w:snapToGrid/>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hAnsiTheme="minorEastAsia" w:cstheme="minorEastAsia"/>
                <w:color w:val="000000"/>
                <w:sz w:val="24"/>
                <w:szCs w:val="24"/>
                <w:lang w:val="en-US" w:eastAsia="zh-CN"/>
              </w:rPr>
              <w:t>2</w:t>
            </w:r>
          </w:p>
        </w:tc>
        <w:tc>
          <w:tcPr>
            <w:tcW w:w="5216" w:type="dxa"/>
            <w:gridSpan w:val="4"/>
            <w:tcBorders>
              <w:top w:val="nil"/>
              <w:left w:val="nil"/>
              <w:bottom w:val="single" w:color="auto" w:sz="8" w:space="0"/>
              <w:right w:val="single" w:color="auto" w:sz="4" w:space="0"/>
            </w:tcBorders>
            <w:shd w:val="clear" w:color="auto" w:fill="auto"/>
            <w:vAlign w:val="center"/>
          </w:tcPr>
          <w:p w14:paraId="181D122D">
            <w:pPr>
              <w:keepNext w:val="0"/>
              <w:keepLines w:val="0"/>
              <w:pageBreakBefore w:val="0"/>
              <w:numPr>
                <w:ilvl w:val="255"/>
                <w:numId w:val="0"/>
              </w:numPr>
              <w:kinsoku/>
              <w:wordWrap/>
              <w:overflowPunct/>
              <w:topLinePunct w:val="0"/>
              <w:autoSpaceDE/>
              <w:autoSpaceDN/>
              <w:bidi w:val="0"/>
              <w:adjustRightInd/>
              <w:snapToGrid/>
              <w:spacing w:line="360" w:lineRule="auto"/>
              <w:rPr>
                <w:rFonts w:hint="default" w:asciiTheme="minorEastAsia" w:hAnsiTheme="minorEastAsia" w:eastAsiaTheme="minorEastAsia" w:cstheme="minorEastAsia"/>
                <w:color w:val="000000"/>
                <w:sz w:val="24"/>
                <w:szCs w:val="24"/>
                <w:lang w:val="en-US" w:eastAsia="zh-CN"/>
              </w:rPr>
            </w:pPr>
            <w:r>
              <w:rPr>
                <w:rFonts w:hint="eastAsia" w:hAnsiTheme="minorEastAsia" w:cstheme="minorEastAsia"/>
                <w:color w:val="000000"/>
                <w:sz w:val="24"/>
                <w:szCs w:val="24"/>
                <w:lang w:val="en-US" w:eastAsia="zh-CN"/>
              </w:rPr>
              <w:t>总价大写：                    元整</w:t>
            </w:r>
          </w:p>
        </w:tc>
        <w:tc>
          <w:tcPr>
            <w:tcW w:w="3340" w:type="dxa"/>
            <w:tcBorders>
              <w:top w:val="nil"/>
              <w:left w:val="single" w:color="auto" w:sz="4" w:space="0"/>
              <w:bottom w:val="single" w:color="auto" w:sz="8" w:space="0"/>
              <w:right w:val="single" w:color="auto" w:sz="8" w:space="0"/>
            </w:tcBorders>
            <w:shd w:val="clear" w:color="auto" w:fill="auto"/>
            <w:noWrap/>
            <w:vAlign w:val="center"/>
          </w:tcPr>
          <w:p w14:paraId="3819C93D">
            <w:pPr>
              <w:keepNext w:val="0"/>
              <w:keepLines w:val="0"/>
              <w:pageBreakBefore w:val="0"/>
              <w:numPr>
                <w:ilvl w:val="255"/>
                <w:numId w:val="0"/>
              </w:numPr>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color w:val="000000"/>
                <w:sz w:val="24"/>
                <w:szCs w:val="24"/>
                <w:lang w:val="en-US" w:eastAsia="zh-CN"/>
              </w:rPr>
            </w:pPr>
          </w:p>
        </w:tc>
        <w:tc>
          <w:tcPr>
            <w:tcW w:w="1267" w:type="dxa"/>
            <w:tcBorders>
              <w:top w:val="nil"/>
              <w:left w:val="nil"/>
              <w:bottom w:val="single" w:color="auto" w:sz="8" w:space="0"/>
              <w:right w:val="single" w:color="auto" w:sz="8" w:space="0"/>
            </w:tcBorders>
            <w:shd w:val="clear" w:color="auto" w:fill="auto"/>
            <w:vAlign w:val="center"/>
          </w:tcPr>
          <w:p w14:paraId="206142B6">
            <w:pPr>
              <w:keepNext w:val="0"/>
              <w:keepLines w:val="0"/>
              <w:pageBreakBefore w:val="0"/>
              <w:numPr>
                <w:ilvl w:val="255"/>
                <w:numId w:val="0"/>
              </w:numP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000000"/>
                <w:sz w:val="24"/>
                <w:szCs w:val="24"/>
                <w:lang w:val="en-US" w:eastAsia="zh-CN"/>
              </w:rPr>
            </w:pPr>
          </w:p>
        </w:tc>
      </w:tr>
    </w:tbl>
    <w:p w14:paraId="5C1341F5">
      <w:pPr>
        <w:ind w:firstLine="0" w:firstLineChars="0"/>
        <w:jc w:val="left"/>
        <w:rPr>
          <w:rFonts w:ascii="宋体" w:hAnsi="宋体"/>
          <w:b/>
          <w:sz w:val="28"/>
          <w:szCs w:val="28"/>
        </w:rPr>
      </w:pPr>
    </w:p>
    <w:p w14:paraId="77B0D8A8">
      <w:pPr>
        <w:ind w:left="0" w:leftChars="0" w:firstLine="0" w:firstLineChars="0"/>
        <w:rPr>
          <w:rFonts w:hint="eastAsia"/>
          <w:b/>
          <w:bCs/>
          <w:sz w:val="24"/>
          <w:szCs w:val="24"/>
          <w:lang w:val="en-US" w:eastAsia="zh-CN"/>
        </w:rPr>
      </w:pPr>
      <w:r>
        <w:rPr>
          <w:rFonts w:hint="eastAsia"/>
          <w:b/>
          <w:bCs/>
          <w:sz w:val="24"/>
          <w:szCs w:val="24"/>
          <w:lang w:val="en-US" w:eastAsia="zh-CN"/>
        </w:rPr>
        <w:t>注：①、因采购服务的特殊性，无法确定查出漏点的具体数量，因此报价由最终综合单价具体决定。</w:t>
      </w:r>
    </w:p>
    <w:p w14:paraId="5483DAEE">
      <w:pPr>
        <w:autoSpaceDE w:val="0"/>
        <w:autoSpaceDN w:val="0"/>
        <w:adjustRightInd w:val="0"/>
        <w:spacing w:line="360" w:lineRule="exact"/>
        <w:rPr>
          <w:rFonts w:hint="eastAsia" w:eastAsiaTheme="minorEastAsia"/>
          <w:b/>
          <w:bCs/>
          <w:sz w:val="24"/>
          <w:szCs w:val="24"/>
          <w:lang w:val="en-US" w:eastAsia="zh-CN"/>
        </w:rPr>
      </w:pPr>
      <w:r>
        <w:rPr>
          <w:rFonts w:hint="eastAsia"/>
          <w:b/>
          <w:bCs/>
          <w:sz w:val="24"/>
          <w:szCs w:val="24"/>
          <w:lang w:val="en-US" w:eastAsia="zh-CN"/>
        </w:rPr>
        <w:t>②</w:t>
      </w:r>
      <w:r>
        <w:rPr>
          <w:rFonts w:hint="eastAsia"/>
          <w:b/>
          <w:bCs/>
          <w:sz w:val="24"/>
          <w:szCs w:val="24"/>
        </w:rPr>
        <w:t>、投标报价上限值为</w:t>
      </w:r>
      <w:r>
        <w:rPr>
          <w:rFonts w:hint="eastAsia"/>
          <w:b/>
          <w:bCs/>
          <w:sz w:val="24"/>
          <w:szCs w:val="24"/>
          <w:lang w:val="en-US" w:eastAsia="zh-CN"/>
        </w:rPr>
        <w:t>48</w:t>
      </w:r>
      <w:r>
        <w:rPr>
          <w:rFonts w:hint="eastAsia"/>
          <w:b/>
          <w:bCs/>
          <w:sz w:val="24"/>
          <w:szCs w:val="24"/>
        </w:rPr>
        <w:t>万元，超出上限值的投标报价为无效报价，不得进入评审。投标漏点检测单价=漏点检测控制单价*</w:t>
      </w:r>
      <w:r>
        <w:rPr>
          <w:rFonts w:hint="eastAsia"/>
          <w:b/>
          <w:bCs/>
          <w:sz w:val="24"/>
          <w:szCs w:val="24"/>
          <w:lang w:eastAsia="zh-CN"/>
        </w:rPr>
        <w:t>折扣</w:t>
      </w:r>
      <w:r>
        <w:rPr>
          <w:rFonts w:hint="eastAsia"/>
          <w:b/>
          <w:bCs/>
          <w:sz w:val="24"/>
          <w:szCs w:val="24"/>
        </w:rPr>
        <w:t>（</w:t>
      </w:r>
      <w:r>
        <w:rPr>
          <w:rFonts w:hint="eastAsia"/>
          <w:b/>
          <w:bCs/>
          <w:sz w:val="24"/>
          <w:szCs w:val="24"/>
          <w:lang w:eastAsia="zh-CN"/>
        </w:rPr>
        <w:t>上限折扣为</w:t>
      </w:r>
      <w:r>
        <w:rPr>
          <w:rFonts w:hint="eastAsia"/>
          <w:b/>
          <w:bCs/>
          <w:sz w:val="24"/>
          <w:szCs w:val="24"/>
          <w:lang w:val="en-US" w:eastAsia="zh-CN"/>
        </w:rPr>
        <w:t>100%</w:t>
      </w:r>
      <w:r>
        <w:rPr>
          <w:rFonts w:hint="eastAsia"/>
          <w:b/>
          <w:bCs/>
          <w:sz w:val="24"/>
          <w:szCs w:val="24"/>
        </w:rPr>
        <w:t>）</w:t>
      </w:r>
    </w:p>
    <w:p w14:paraId="18FA1F90">
      <w:pPr>
        <w:ind w:left="0" w:leftChars="0" w:firstLine="482" w:firstLineChars="200"/>
        <w:rPr>
          <w:rFonts w:hint="eastAsia" w:ascii="宋体" w:hAnsi="宋体" w:cs="宋体"/>
          <w:b/>
          <w:bCs/>
          <w:kern w:val="0"/>
          <w:sz w:val="24"/>
          <w:szCs w:val="24"/>
          <w:lang w:eastAsia="zh-CN"/>
        </w:rPr>
      </w:pPr>
      <w:r>
        <w:rPr>
          <w:rFonts w:hint="eastAsia"/>
          <w:b/>
          <w:bCs/>
          <w:sz w:val="24"/>
          <w:szCs w:val="24"/>
          <w:lang w:val="en-US" w:eastAsia="zh-CN"/>
        </w:rPr>
        <w:t>③、</w:t>
      </w:r>
      <w:r>
        <w:rPr>
          <w:rFonts w:hint="eastAsia" w:ascii="宋体" w:hAnsi="宋体" w:cs="宋体"/>
          <w:b/>
          <w:bCs/>
          <w:kern w:val="0"/>
          <w:sz w:val="24"/>
          <w:szCs w:val="24"/>
          <w:lang w:val="en-US" w:eastAsia="zh-CN"/>
        </w:rPr>
        <w:t>同时填报总价和分项单价折扣，须保持一致，否则为不合格报价，</w:t>
      </w:r>
      <w:r>
        <w:rPr>
          <w:rFonts w:hint="eastAsia" w:ascii="宋体" w:hAnsi="宋体" w:cs="宋体"/>
          <w:b/>
          <w:bCs/>
          <w:kern w:val="0"/>
          <w:sz w:val="24"/>
          <w:szCs w:val="24"/>
        </w:rPr>
        <w:t>报价的大写金额和小写金额不一致的，以大写金额为准；</w:t>
      </w:r>
      <w:r>
        <w:rPr>
          <w:rFonts w:hint="eastAsia" w:ascii="宋体" w:hAnsi="宋体" w:cs="宋体"/>
          <w:b/>
          <w:bCs/>
          <w:kern w:val="0"/>
          <w:sz w:val="24"/>
          <w:szCs w:val="24"/>
          <w:lang w:val="en-US" w:eastAsia="zh-CN"/>
        </w:rPr>
        <w:t>总价与折扣计算不一致，按折扣修正后评审；</w:t>
      </w:r>
      <w:r>
        <w:rPr>
          <w:rFonts w:hint="eastAsia" w:ascii="宋体" w:hAnsi="宋体" w:cs="宋体"/>
          <w:b/>
          <w:bCs/>
          <w:kern w:val="0"/>
          <w:sz w:val="24"/>
          <w:szCs w:val="24"/>
          <w:lang w:eastAsia="zh-CN"/>
        </w:rPr>
        <w:t>漏点</w:t>
      </w:r>
      <w:r>
        <w:rPr>
          <w:rFonts w:hint="eastAsia" w:ascii="宋体" w:hAnsi="宋体" w:cs="宋体"/>
          <w:b/>
          <w:bCs/>
          <w:kern w:val="0"/>
          <w:sz w:val="24"/>
          <w:szCs w:val="24"/>
        </w:rPr>
        <w:t>分项</w:t>
      </w:r>
      <w:r>
        <w:rPr>
          <w:rFonts w:hint="eastAsia" w:ascii="宋体" w:hAnsi="宋体" w:cs="宋体"/>
          <w:b/>
          <w:bCs/>
          <w:kern w:val="0"/>
          <w:sz w:val="24"/>
          <w:szCs w:val="24"/>
          <w:lang w:eastAsia="zh-CN"/>
        </w:rPr>
        <w:t>单价</w:t>
      </w:r>
      <w:r>
        <w:rPr>
          <w:rFonts w:hint="eastAsia" w:ascii="宋体" w:hAnsi="宋体" w:cs="宋体"/>
          <w:b/>
          <w:bCs/>
          <w:kern w:val="0"/>
          <w:sz w:val="24"/>
          <w:szCs w:val="24"/>
        </w:rPr>
        <w:t>报价</w:t>
      </w:r>
      <w:r>
        <w:rPr>
          <w:rFonts w:hint="eastAsia" w:ascii="宋体" w:hAnsi="宋体" w:cs="宋体"/>
          <w:b/>
          <w:bCs/>
          <w:kern w:val="0"/>
          <w:sz w:val="24"/>
          <w:szCs w:val="24"/>
          <w:lang w:eastAsia="zh-CN"/>
        </w:rPr>
        <w:t>折扣计算与总价折扣计算不一致，</w:t>
      </w:r>
      <w:r>
        <w:rPr>
          <w:rFonts w:hint="eastAsia" w:ascii="宋体" w:hAnsi="宋体" w:cs="宋体"/>
          <w:b/>
          <w:bCs/>
          <w:kern w:val="0"/>
          <w:sz w:val="24"/>
          <w:szCs w:val="24"/>
        </w:rPr>
        <w:t>以</w:t>
      </w:r>
      <w:r>
        <w:rPr>
          <w:rFonts w:hint="eastAsia" w:ascii="宋体" w:hAnsi="宋体" w:cs="宋体"/>
          <w:b/>
          <w:bCs/>
          <w:kern w:val="0"/>
          <w:sz w:val="24"/>
          <w:szCs w:val="24"/>
          <w:lang w:eastAsia="zh-CN"/>
        </w:rPr>
        <w:t>总价折扣</w:t>
      </w:r>
      <w:r>
        <w:rPr>
          <w:rFonts w:hint="eastAsia" w:ascii="宋体" w:hAnsi="宋体" w:cs="宋体"/>
          <w:b/>
          <w:bCs/>
          <w:kern w:val="0"/>
          <w:sz w:val="24"/>
          <w:szCs w:val="24"/>
        </w:rPr>
        <w:t>计算结果为准；</w:t>
      </w:r>
      <w:r>
        <w:rPr>
          <w:rFonts w:hint="eastAsia" w:ascii="宋体" w:hAnsi="宋体" w:cs="宋体"/>
          <w:b/>
          <w:bCs/>
          <w:kern w:val="0"/>
          <w:sz w:val="24"/>
          <w:szCs w:val="24"/>
          <w:lang w:eastAsia="zh-CN"/>
        </w:rPr>
        <w:t>漏点</w:t>
      </w:r>
      <w:r>
        <w:rPr>
          <w:rFonts w:hint="eastAsia" w:ascii="宋体" w:hAnsi="宋体" w:cs="宋体"/>
          <w:b/>
          <w:bCs/>
          <w:kern w:val="0"/>
          <w:sz w:val="24"/>
          <w:szCs w:val="24"/>
        </w:rPr>
        <w:t>分项报价金额小数</w:t>
      </w:r>
      <w:r>
        <w:rPr>
          <w:rFonts w:hint="eastAsia" w:ascii="宋体" w:hAnsi="宋体" w:cs="宋体"/>
          <w:b/>
          <w:bCs/>
          <w:kern w:val="0"/>
          <w:sz w:val="24"/>
          <w:szCs w:val="24"/>
          <w:lang w:eastAsia="zh-CN"/>
        </w:rPr>
        <w:t>保留</w:t>
      </w:r>
      <w:r>
        <w:rPr>
          <w:rFonts w:hint="eastAsia" w:ascii="宋体" w:hAnsi="宋体" w:cs="宋体"/>
          <w:b/>
          <w:bCs/>
          <w:kern w:val="0"/>
          <w:sz w:val="24"/>
          <w:szCs w:val="24"/>
          <w:lang w:val="en-US" w:eastAsia="zh-CN"/>
        </w:rPr>
        <w:t>2位，小数</w:t>
      </w:r>
      <w:r>
        <w:rPr>
          <w:rFonts w:hint="eastAsia" w:ascii="宋体" w:hAnsi="宋体" w:cs="宋体"/>
          <w:b/>
          <w:bCs/>
          <w:kern w:val="0"/>
          <w:sz w:val="24"/>
          <w:szCs w:val="24"/>
        </w:rPr>
        <w:t>点有明显错位的，应以总价为准，并修改</w:t>
      </w:r>
      <w:r>
        <w:rPr>
          <w:rFonts w:hint="eastAsia" w:ascii="宋体" w:hAnsi="宋体" w:cs="宋体"/>
          <w:b/>
          <w:bCs/>
          <w:kern w:val="0"/>
          <w:sz w:val="24"/>
          <w:szCs w:val="24"/>
          <w:lang w:eastAsia="zh-CN"/>
        </w:rPr>
        <w:t>漏点</w:t>
      </w:r>
      <w:r>
        <w:rPr>
          <w:rFonts w:hint="eastAsia" w:ascii="宋体" w:hAnsi="宋体" w:cs="宋体"/>
          <w:b/>
          <w:bCs/>
          <w:kern w:val="0"/>
          <w:sz w:val="24"/>
          <w:szCs w:val="24"/>
        </w:rPr>
        <w:t>分项报价</w:t>
      </w:r>
      <w:r>
        <w:rPr>
          <w:rFonts w:hint="eastAsia" w:ascii="宋体" w:hAnsi="宋体" w:cs="宋体"/>
          <w:b/>
          <w:bCs/>
          <w:kern w:val="0"/>
          <w:sz w:val="24"/>
          <w:szCs w:val="24"/>
          <w:lang w:eastAsia="zh-CN"/>
        </w:rPr>
        <w:t>。</w:t>
      </w:r>
    </w:p>
    <w:p w14:paraId="21BB32D6">
      <w:pPr>
        <w:ind w:left="0" w:leftChars="0" w:firstLine="480" w:firstLineChars="200"/>
        <w:rPr>
          <w:rFonts w:ascii="Times New Roman" w:hAnsi="Times New Roman"/>
        </w:rPr>
      </w:pPr>
      <w:r>
        <w:rPr>
          <w:rFonts w:hint="eastAsia"/>
        </w:rPr>
        <w:t>1、</w:t>
      </w:r>
      <w:r>
        <w:rPr>
          <w:rFonts w:hint="eastAsia"/>
          <w:lang w:val="en-US" w:eastAsia="zh-CN"/>
        </w:rPr>
        <w:t>以上报价</w:t>
      </w:r>
      <w:r>
        <w:t>包含</w:t>
      </w:r>
      <w:r>
        <w:rPr>
          <w:rFonts w:hint="eastAsia"/>
          <w:lang w:val="en-US" w:eastAsia="zh-CN"/>
        </w:rPr>
        <w:t>且不限于提供服务产生的（</w:t>
      </w:r>
      <w:r>
        <w:rPr>
          <w:rFonts w:hint="eastAsia" w:ascii="Times New Roman" w:hAnsi="Times New Roman"/>
          <w:u w:val="single"/>
        </w:rPr>
        <w:t>税</w:t>
      </w:r>
      <w:r>
        <w:rPr>
          <w:rFonts w:ascii="Times New Roman" w:hAnsi="Times New Roman"/>
          <w:u w:val="single"/>
        </w:rPr>
        <w:t>费</w:t>
      </w:r>
      <w:r>
        <w:rPr>
          <w:rFonts w:hint="eastAsia" w:ascii="Times New Roman" w:hAnsi="Times New Roman"/>
          <w:u w:val="single"/>
          <w:lang w:eastAsia="zh-CN"/>
        </w:rPr>
        <w:t>（</w:t>
      </w:r>
      <w:r>
        <w:rPr>
          <w:rFonts w:hint="eastAsia" w:ascii="Times New Roman" w:hAnsi="Times New Roman"/>
          <w:u w:val="single"/>
          <w:lang w:val="en-US" w:eastAsia="zh-CN"/>
        </w:rPr>
        <w:t>增值税专用</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/增值税普通</w:t>
      </w:r>
      <w:r>
        <w:rPr>
          <w:rFonts w:hint="eastAsia" w:ascii="Times New Roman" w:hAnsi="Times New Roman"/>
          <w:u w:val="single"/>
          <w:lang w:val="en-US" w:eastAsia="zh-CN"/>
        </w:rPr>
        <w:sym w:font="Wingdings 2" w:char="0052"/>
      </w:r>
      <w:r>
        <w:rPr>
          <w:rFonts w:hint="eastAsia" w:ascii="Times New Roman" w:hAnsi="Times New Roman"/>
          <w:u w:val="single"/>
          <w:lang w:eastAsia="zh-CN"/>
        </w:rPr>
        <w:t>）</w:t>
      </w:r>
      <w:r>
        <w:rPr>
          <w:rFonts w:hint="eastAsia"/>
          <w:u w:val="single"/>
        </w:rPr>
        <w:t>、</w:t>
      </w:r>
      <w:r>
        <w:rPr>
          <w:rFonts w:hint="eastAsia"/>
          <w:u w:val="single"/>
          <w:lang w:val="en-US" w:eastAsia="zh-CN"/>
        </w:rPr>
        <w:t>人工</w:t>
      </w:r>
      <w:r>
        <w:rPr>
          <w:rFonts w:hint="eastAsia" w:ascii="Times New Roman" w:hAnsi="Times New Roman"/>
          <w:u w:val="single"/>
          <w:lang w:val="en-US" w:eastAsia="zh-CN"/>
        </w:rPr>
        <w:sym w:font="Wingdings 2" w:char="0052"/>
      </w:r>
      <w:r>
        <w:rPr>
          <w:rFonts w:hint="eastAsia"/>
          <w:u w:val="single"/>
          <w:lang w:val="en-US" w:eastAsia="zh-CN"/>
        </w:rPr>
        <w:t>、材料</w:t>
      </w:r>
      <w:r>
        <w:rPr>
          <w:rFonts w:hint="eastAsia" w:ascii="Times New Roman" w:hAnsi="Times New Roman"/>
          <w:u w:val="single"/>
          <w:lang w:val="en-US" w:eastAsia="zh-CN"/>
        </w:rPr>
        <w:sym w:font="Wingdings 2" w:char="0052"/>
      </w:r>
      <w:r>
        <w:rPr>
          <w:rFonts w:hint="eastAsia" w:ascii="Times New Roman" w:hAnsi="Times New Roman"/>
          <w:u w:val="single"/>
          <w:lang w:val="en-US" w:eastAsia="zh-CN"/>
        </w:rPr>
        <w:t>、</w:t>
      </w:r>
      <w:r>
        <w:rPr>
          <w:rFonts w:hint="eastAsia"/>
          <w:u w:val="single"/>
          <w:lang w:val="en-US" w:eastAsia="zh-CN"/>
        </w:rPr>
        <w:t>管理</w:t>
      </w:r>
      <w:r>
        <w:rPr>
          <w:rFonts w:hint="eastAsia" w:ascii="Times New Roman" w:hAnsi="Times New Roman"/>
          <w:u w:val="single"/>
          <w:lang w:val="en-US" w:eastAsia="zh-CN"/>
        </w:rPr>
        <w:sym w:font="Wingdings 2" w:char="0052"/>
      </w:r>
      <w:r>
        <w:rPr>
          <w:rFonts w:hint="eastAsia"/>
          <w:u w:val="single"/>
          <w:lang w:val="en-US" w:eastAsia="zh-CN"/>
        </w:rPr>
        <w:t>、利润</w:t>
      </w:r>
      <w:r>
        <w:rPr>
          <w:rFonts w:hint="eastAsia" w:ascii="Times New Roman" w:hAnsi="Times New Roman"/>
          <w:u w:val="single"/>
          <w:lang w:val="en-US" w:eastAsia="zh-CN"/>
        </w:rPr>
        <w:sym w:font="Wingdings 2" w:char="0052"/>
      </w:r>
      <w:r>
        <w:rPr>
          <w:rFonts w:hint="eastAsia"/>
          <w:u w:val="single"/>
          <w:lang w:val="en-US" w:eastAsia="zh-CN"/>
        </w:rPr>
        <w:t>、差旅</w:t>
      </w:r>
      <w:r>
        <w:rPr>
          <w:rFonts w:hint="eastAsia" w:ascii="Times New Roman" w:hAnsi="Times New Roman"/>
          <w:u w:val="single"/>
          <w:lang w:val="en-US" w:eastAsia="zh-CN"/>
        </w:rPr>
        <w:sym w:font="Wingdings 2" w:char="0052"/>
      </w:r>
      <w:r>
        <w:rPr>
          <w:rFonts w:hint="eastAsia"/>
          <w:u w:val="single"/>
          <w:lang w:val="en-US" w:eastAsia="zh-CN"/>
        </w:rPr>
        <w:t>、售后服务</w:t>
      </w:r>
      <w:r>
        <w:rPr>
          <w:rFonts w:hint="eastAsia"/>
          <w:u w:val="single"/>
          <w:lang w:val="en-US" w:eastAsia="zh-CN"/>
        </w:rPr>
        <w:sym w:font="Wingdings 2" w:char="0052"/>
      </w:r>
      <w:r>
        <w:rPr>
          <w:rFonts w:hint="eastAsia"/>
          <w:u w:val="single"/>
          <w:lang w:val="en-US" w:eastAsia="zh-CN"/>
        </w:rPr>
        <w:t>、培训</w:t>
      </w:r>
      <w:r>
        <w:rPr>
          <w:rFonts w:hint="eastAsia"/>
          <w:u w:val="single"/>
          <w:lang w:val="en-US" w:eastAsia="zh-CN"/>
        </w:rPr>
        <w:sym w:font="Wingdings 2" w:char="0052"/>
      </w:r>
      <w:r>
        <w:rPr>
          <w:rFonts w:hint="eastAsia"/>
          <w:u w:val="single"/>
          <w:lang w:val="en-US" w:eastAsia="zh-CN"/>
        </w:rPr>
        <w:t>、专家论证</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、会务</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、机械设备</w:t>
      </w:r>
      <w:r>
        <w:rPr>
          <w:rFonts w:hint="eastAsia" w:ascii="Times New Roman" w:hAnsi="Times New Roman"/>
          <w:u w:val="single"/>
          <w:lang w:val="en-US" w:eastAsia="zh-CN"/>
        </w:rPr>
        <w:sym w:font="Wingdings 2" w:char="0052"/>
      </w:r>
      <w:r>
        <w:rPr>
          <w:rFonts w:hint="eastAsia" w:ascii="Times New Roman" w:hAnsi="Times New Roman"/>
          <w:u w:val="single"/>
          <w:lang w:val="en-US" w:eastAsia="zh-CN"/>
        </w:rPr>
        <w:t>、评审</w:t>
      </w:r>
      <w:r>
        <w:rPr>
          <w:rFonts w:hint="eastAsia" w:ascii="Times New Roman" w:hAnsi="Times New Roman"/>
          <w:u w:val="single"/>
          <w:lang w:val="en-US" w:eastAsia="zh-CN"/>
        </w:rPr>
        <w:sym w:font="Wingdings 2" w:char="00A3"/>
      </w:r>
      <w:r>
        <w:rPr>
          <w:rFonts w:hint="eastAsia" w:ascii="Times New Roman" w:hAnsi="Times New Roman"/>
          <w:u w:val="single"/>
          <w:lang w:val="en-US" w:eastAsia="zh-CN"/>
        </w:rPr>
        <w:t>、安全保证</w:t>
      </w:r>
      <w:r>
        <w:rPr>
          <w:rFonts w:hint="eastAsia" w:ascii="Times New Roman" w:hAnsi="Times New Roman"/>
          <w:u w:val="single"/>
          <w:lang w:val="en-US" w:eastAsia="zh-CN"/>
        </w:rPr>
        <w:sym w:font="Wingdings 2" w:char="0052"/>
      </w:r>
      <w:r>
        <w:rPr>
          <w:rFonts w:hint="eastAsia" w:ascii="Times New Roman" w:hAnsi="Times New Roman"/>
          <w:u w:val="single"/>
          <w:lang w:val="en-US" w:eastAsia="zh-CN"/>
        </w:rPr>
        <w:t>、备案</w:t>
      </w:r>
      <w:r>
        <w:rPr>
          <w:rFonts w:hint="eastAsia" w:ascii="Times New Roman" w:hAnsi="Times New Roman"/>
          <w:u w:val="single"/>
          <w:lang w:val="en-US" w:eastAsia="zh-CN"/>
        </w:rPr>
        <w:sym w:font="Wingdings 2" w:char="0052"/>
      </w:r>
      <w:r>
        <w:rPr>
          <w:rFonts w:hint="eastAsia"/>
          <w:u w:val="single"/>
        </w:rPr>
        <w:t>等</w:t>
      </w:r>
      <w:r>
        <w:rPr>
          <w:rFonts w:hint="eastAsia"/>
        </w:rPr>
        <w:t>）</w:t>
      </w:r>
      <w:r>
        <w:rPr>
          <w:rFonts w:hint="eastAsia"/>
          <w:lang w:val="en-US" w:eastAsia="zh-CN"/>
        </w:rPr>
        <w:t>一切费用</w:t>
      </w:r>
      <w:r>
        <w:rPr>
          <w:rFonts w:hint="eastAsia" w:ascii="Times New Roman" w:hAnsi="Times New Roman"/>
        </w:rPr>
        <w:t>。</w:t>
      </w:r>
    </w:p>
    <w:p w14:paraId="0E8B9487">
      <w:pPr>
        <w:ind w:firstLine="566" w:firstLineChars="236"/>
        <w:rPr>
          <w:rFonts w:ascii="Times New Roman" w:hAnsi="Times New Roman"/>
        </w:rPr>
      </w:pPr>
      <w:r>
        <w:rPr>
          <w:rFonts w:hint="eastAsia"/>
        </w:rPr>
        <w:t>2、</w:t>
      </w:r>
      <w:r>
        <w:rPr>
          <w:rFonts w:hint="eastAsia"/>
          <w:lang w:val="en-US" w:eastAsia="zh-CN"/>
        </w:rPr>
        <w:t>本报价</w:t>
      </w:r>
      <w:r>
        <w:rPr>
          <w:rFonts w:hint="eastAsia"/>
        </w:rPr>
        <w:t>有效期</w:t>
      </w:r>
      <w:r>
        <w:rPr>
          <w:rFonts w:hint="eastAsia"/>
          <w:lang w:val="en-US" w:eastAsia="zh-CN"/>
        </w:rPr>
        <w:t>自      年      月      日起</w:t>
      </w:r>
      <w:r>
        <w:rPr>
          <w:rFonts w:hint="eastAsia"/>
          <w:u w:val="single"/>
          <w:lang w:val="en-US" w:eastAsia="zh-CN"/>
        </w:rPr>
        <w:t xml:space="preserve">          </w:t>
      </w:r>
      <w:r>
        <w:rPr>
          <w:rFonts w:hint="eastAsia"/>
          <w:u w:val="none"/>
          <w:lang w:val="en-US" w:eastAsia="zh-CN"/>
        </w:rPr>
        <w:t>日历</w:t>
      </w:r>
      <w:r>
        <w:rPr>
          <w:rFonts w:hint="eastAsia"/>
          <w:lang w:val="en-US" w:eastAsia="zh-CN"/>
        </w:rPr>
        <w:t>天</w:t>
      </w:r>
      <w:r>
        <w:rPr>
          <w:rFonts w:hint="eastAsia"/>
          <w:lang w:eastAsia="zh-CN"/>
        </w:rPr>
        <w:t>，</w:t>
      </w:r>
      <w:r>
        <w:rPr>
          <w:rFonts w:hint="eastAsia"/>
          <w:lang w:val="en-US" w:eastAsia="zh-CN"/>
        </w:rPr>
        <w:t xml:space="preserve"> </w:t>
      </w:r>
    </w:p>
    <w:p w14:paraId="544268AD">
      <w:pPr>
        <w:ind w:firstLine="566" w:firstLineChars="236"/>
        <w:rPr>
          <w:rFonts w:hint="eastAsia"/>
        </w:rPr>
      </w:pPr>
      <w:r>
        <w:rPr>
          <w:rFonts w:hint="eastAsia"/>
        </w:rPr>
        <w:t>3、</w:t>
      </w:r>
      <w:r>
        <w:rPr>
          <w:rFonts w:hint="eastAsia"/>
          <w:lang w:val="en-US" w:eastAsia="zh-CN"/>
        </w:rPr>
        <w:t>本报价</w:t>
      </w:r>
      <w:r>
        <w:rPr>
          <w:rFonts w:hint="eastAsia"/>
        </w:rPr>
        <w:t>扫描件和原件均具有同等效力。</w:t>
      </w:r>
    </w:p>
    <w:p w14:paraId="3D4959AA">
      <w:pPr>
        <w:rPr>
          <w:rFonts w:hint="eastAsia"/>
          <w:b/>
          <w:bCs/>
          <w:lang w:val="en-US" w:eastAsia="zh-CN"/>
        </w:rPr>
      </w:pPr>
      <w:r>
        <w:rPr>
          <w:rFonts w:hint="eastAsia"/>
          <w:b/>
          <w:bCs/>
          <w:lang w:val="en-US" w:eastAsia="zh-CN"/>
        </w:rPr>
        <w:t>二、服务（工作）要求响应：</w:t>
      </w:r>
    </w:p>
    <w:p w14:paraId="550C19F6">
      <w:pPr>
        <w:rPr>
          <w:rFonts w:hint="default"/>
          <w:b w:val="0"/>
          <w:bCs w:val="0"/>
          <w:lang w:val="en-US" w:eastAsia="zh-CN"/>
        </w:rPr>
      </w:pPr>
      <w:r>
        <w:rPr>
          <w:rFonts w:hint="eastAsia"/>
          <w:b w:val="0"/>
          <w:bCs w:val="0"/>
          <w:lang w:val="en-US" w:eastAsia="zh-CN"/>
        </w:rPr>
        <w:t>我司（响应</w:t>
      </w:r>
      <w:r>
        <w:rPr>
          <w:rFonts w:hint="eastAsia"/>
          <w:b w:val="0"/>
          <w:bCs w:val="0"/>
          <w:lang w:val="en-US" w:eastAsia="zh-CN"/>
        </w:rPr>
        <w:sym w:font="Wingdings 2" w:char="00A3"/>
      </w:r>
      <w:r>
        <w:rPr>
          <w:rFonts w:hint="eastAsia"/>
          <w:b w:val="0"/>
          <w:bCs w:val="0"/>
          <w:lang w:val="en-US" w:eastAsia="zh-CN"/>
        </w:rPr>
        <w:t>/部分响应</w:t>
      </w:r>
      <w:r>
        <w:rPr>
          <w:rFonts w:hint="eastAsia"/>
          <w:b w:val="0"/>
          <w:bCs w:val="0"/>
          <w:lang w:val="en-US" w:eastAsia="zh-CN"/>
        </w:rPr>
        <w:sym w:font="Wingdings 2" w:char="00A3"/>
      </w:r>
      <w:r>
        <w:rPr>
          <w:rFonts w:hint="eastAsia"/>
          <w:b w:val="0"/>
          <w:bCs w:val="0"/>
          <w:lang w:val="en-US" w:eastAsia="zh-CN"/>
        </w:rPr>
        <w:t>）询价文件中本项要求。响应或优化响应的具体内容（全部响应不需填写）。</w:t>
      </w:r>
    </w:p>
    <w:p w14:paraId="08F8321E">
      <w:pPr>
        <w:rPr>
          <w:rFonts w:hint="default"/>
          <w:b/>
          <w:bCs/>
          <w:lang w:val="en-US" w:eastAsia="zh-CN"/>
        </w:rPr>
      </w:pPr>
      <w:r>
        <w:rPr>
          <w:rFonts w:hint="eastAsia"/>
          <w:b/>
          <w:bCs/>
          <w:lang w:val="en-US" w:eastAsia="zh-CN"/>
        </w:rPr>
        <w:t>三、服务工期、地点及售后服务保证：</w:t>
      </w:r>
    </w:p>
    <w:p w14:paraId="7BD7D804">
      <w:pPr>
        <w:jc w:val="left"/>
        <w:rPr>
          <w:rFonts w:hint="default"/>
          <w:lang w:val="en-US" w:eastAsia="zh-CN"/>
        </w:rPr>
      </w:pPr>
      <w:r>
        <w:rPr>
          <w:rFonts w:hint="eastAsia"/>
          <w:lang w:val="en-US" w:eastAsia="zh-CN"/>
        </w:rPr>
        <w:t>1、服务工期(周期)：壹年</w:t>
      </w:r>
    </w:p>
    <w:p w14:paraId="63150E95">
      <w:pPr>
        <w:jc w:val="left"/>
        <w:rPr>
          <w:rFonts w:hint="default"/>
          <w:lang w:val="en-US" w:eastAsia="zh-CN"/>
        </w:rPr>
      </w:pPr>
      <w:r>
        <w:rPr>
          <w:rFonts w:hint="eastAsia"/>
          <w:lang w:val="en-US" w:eastAsia="zh-CN"/>
        </w:rPr>
        <w:t>2、成果交付时间和地点：合同有效期内/湖南浏阳经开区水务股份有限公司供水范围内</w:t>
      </w:r>
    </w:p>
    <w:p w14:paraId="248BCFEF">
      <w:pPr>
        <w:jc w:val="left"/>
        <w:rPr>
          <w:rFonts w:hint="default"/>
          <w:lang w:val="en-US" w:eastAsia="zh-CN"/>
        </w:rPr>
      </w:pPr>
      <w:r>
        <w:rPr>
          <w:rFonts w:hint="eastAsia"/>
          <w:lang w:val="en-US" w:eastAsia="zh-CN"/>
        </w:rPr>
        <w:t>3、质量保证要求：漏点精确定位≤1米</w:t>
      </w:r>
    </w:p>
    <w:p w14:paraId="56A8C1A9">
      <w:pPr>
        <w:jc w:val="left"/>
        <w:rPr>
          <w:rFonts w:hint="eastAsia" w:eastAsiaTheme="minorEastAsia"/>
          <w:lang w:val="en-US" w:eastAsia="zh-CN"/>
        </w:rPr>
      </w:pPr>
      <w:r>
        <w:rPr>
          <w:rFonts w:hint="eastAsia"/>
          <w:lang w:val="en-US" w:eastAsia="zh-CN"/>
        </w:rPr>
        <w:t>4、测漏过程要求：测漏需要根据公司管网状况及分布情况提供具体测漏计划，测漏工作必须对公司供水管网进行全域测漏（不能按照喜好或方便随意测漏）。</w:t>
      </w:r>
    </w:p>
    <w:p w14:paraId="7899B805">
      <w:pPr>
        <w:jc w:val="left"/>
        <w:rPr>
          <w:rFonts w:hint="eastAsia"/>
          <w:lang w:val="en-US" w:eastAsia="zh-CN"/>
        </w:rPr>
      </w:pPr>
      <w:r>
        <w:rPr>
          <w:rFonts w:hint="eastAsia"/>
          <w:lang w:val="en-US" w:eastAsia="zh-CN"/>
        </w:rPr>
        <w:t>5、售后服务要求：无</w:t>
      </w:r>
    </w:p>
    <w:p w14:paraId="205C3081">
      <w:pPr>
        <w:jc w:val="left"/>
        <w:rPr>
          <w:rFonts w:hint="eastAsia"/>
          <w:b/>
          <w:bCs/>
          <w:lang w:val="en-US" w:eastAsia="zh-CN"/>
        </w:rPr>
      </w:pPr>
      <w:r>
        <w:rPr>
          <w:rFonts w:hint="eastAsia"/>
          <w:b/>
          <w:bCs/>
          <w:lang w:val="en-US" w:eastAsia="zh-CN"/>
        </w:rPr>
        <w:t>四、报价人信息：</w:t>
      </w:r>
    </w:p>
    <w:p w14:paraId="6DAEE869">
      <w:pPr>
        <w:jc w:val="left"/>
        <w:rPr>
          <w:rFonts w:hint="eastAsia"/>
          <w:u w:val="single"/>
          <w:lang w:val="en-US" w:eastAsia="zh-CN"/>
        </w:rPr>
      </w:pPr>
      <w:r>
        <w:rPr>
          <w:rFonts w:hint="eastAsia"/>
          <w:lang w:val="en-US" w:eastAsia="zh-CN"/>
        </w:rPr>
        <w:t>报价经办人：</w:t>
      </w:r>
      <w:r>
        <w:rPr>
          <w:rFonts w:hint="eastAsia"/>
          <w:u w:val="single"/>
          <w:lang w:val="en-US" w:eastAsia="zh-CN"/>
        </w:rPr>
        <w:t xml:space="preserve">   （签名）    </w:t>
      </w:r>
      <w:r>
        <w:rPr>
          <w:rFonts w:hint="eastAsia"/>
          <w:u w:val="none"/>
          <w:lang w:val="en-US" w:eastAsia="zh-CN"/>
        </w:rPr>
        <w:t xml:space="preserve">     联系电话：</w:t>
      </w:r>
      <w:r>
        <w:rPr>
          <w:rFonts w:hint="eastAsia"/>
          <w:u w:val="single"/>
          <w:lang w:val="en-US" w:eastAsia="zh-CN"/>
        </w:rPr>
        <w:t xml:space="preserve">                    </w:t>
      </w:r>
    </w:p>
    <w:p w14:paraId="47C6F80B">
      <w:pPr>
        <w:jc w:val="left"/>
        <w:rPr>
          <w:rFonts w:hint="default"/>
          <w:u w:val="none"/>
          <w:lang w:val="en-US" w:eastAsia="zh-CN"/>
        </w:rPr>
      </w:pPr>
      <w:r>
        <w:rPr>
          <w:rFonts w:hint="eastAsia"/>
          <w:u w:val="none"/>
          <w:lang w:val="en-US" w:eastAsia="zh-CN"/>
        </w:rPr>
        <w:t>报价单位 ：</w:t>
      </w:r>
      <w:r>
        <w:rPr>
          <w:rFonts w:hint="eastAsia"/>
          <w:u w:val="single"/>
          <w:lang w:val="en-US" w:eastAsia="zh-CN"/>
        </w:rPr>
        <w:t xml:space="preserve">  （公章）            </w:t>
      </w:r>
    </w:p>
    <w:p w14:paraId="2C1D34CB">
      <w:pPr>
        <w:numPr>
          <w:ilvl w:val="0"/>
          <w:numId w:val="1"/>
        </w:numPr>
        <w:rPr>
          <w:rFonts w:hint="eastAsia"/>
          <w:b/>
          <w:bCs/>
          <w:u w:val="single"/>
          <w:lang w:val="en-US" w:eastAsia="zh-CN"/>
        </w:rPr>
      </w:pPr>
      <w:r>
        <w:rPr>
          <w:rFonts w:hint="eastAsia"/>
          <w:b/>
          <w:bCs/>
          <w:lang w:val="en-US" w:eastAsia="zh-CN"/>
        </w:rPr>
        <w:t>报价日期：</w:t>
      </w:r>
      <w:r>
        <w:rPr>
          <w:rFonts w:hint="eastAsia"/>
          <w:b/>
          <w:bCs/>
          <w:u w:val="single"/>
          <w:lang w:val="en-US" w:eastAsia="zh-CN"/>
        </w:rPr>
        <w:t xml:space="preserve">    年   月     日</w:t>
      </w:r>
    </w:p>
    <w:p w14:paraId="224F7505">
      <w:pPr>
        <w:numPr>
          <w:ilvl w:val="0"/>
          <w:numId w:val="1"/>
        </w:numPr>
        <w:rPr>
          <w:rFonts w:hint="default" w:eastAsiaTheme="minorEastAsia"/>
          <w:b/>
          <w:bCs/>
          <w:lang w:val="en-US" w:eastAsia="zh-CN"/>
        </w:rPr>
      </w:pPr>
      <w:r>
        <w:rPr>
          <w:rFonts w:hint="eastAsia"/>
          <w:b/>
          <w:bCs/>
          <w:lang w:val="en-US" w:eastAsia="zh-CN"/>
        </w:rPr>
        <w:t>附证件明细：营业执照</w:t>
      </w:r>
      <w:r>
        <w:rPr>
          <w:rFonts w:hint="eastAsia"/>
          <w:b/>
          <w:bCs/>
          <w:lang w:val="en-US" w:eastAsia="zh-CN"/>
        </w:rPr>
        <w:sym w:font="Wingdings 2" w:char="0052"/>
      </w:r>
      <w:r>
        <w:rPr>
          <w:rFonts w:hint="eastAsia"/>
          <w:b/>
          <w:bCs/>
          <w:lang w:val="en-US" w:eastAsia="zh-CN"/>
        </w:rPr>
        <w:t>、资质证书</w:t>
      </w:r>
      <w:r>
        <w:rPr>
          <w:rFonts w:hint="eastAsia"/>
          <w:b/>
          <w:bCs/>
          <w:lang w:val="en-US" w:eastAsia="zh-CN"/>
        </w:rPr>
        <w:sym w:font="Wingdings 2" w:char="00A3"/>
      </w:r>
      <w:r>
        <w:rPr>
          <w:rFonts w:hint="eastAsia"/>
          <w:b/>
          <w:bCs/>
          <w:lang w:val="en-US" w:eastAsia="zh-CN"/>
        </w:rPr>
        <w:t>、授权委托书</w:t>
      </w:r>
      <w:r>
        <w:rPr>
          <w:rFonts w:hint="eastAsia"/>
          <w:b/>
          <w:bCs/>
          <w:lang w:val="en-US" w:eastAsia="zh-CN"/>
        </w:rPr>
        <w:sym w:font="Wingdings 2" w:char="00A3"/>
      </w:r>
      <w:r>
        <w:rPr>
          <w:rFonts w:hint="eastAsia"/>
          <w:b/>
          <w:bCs/>
          <w:lang w:val="en-US" w:eastAsia="zh-CN"/>
        </w:rPr>
        <w:t>、其他</w:t>
      </w:r>
      <w:r>
        <w:rPr>
          <w:rFonts w:hint="eastAsia"/>
          <w:b/>
          <w:bCs/>
          <w:lang w:val="en-US" w:eastAsia="zh-CN"/>
        </w:rPr>
        <w:sym w:font="Wingdings 2" w:char="00A3"/>
      </w:r>
      <w:r>
        <w:rPr>
          <w:rFonts w:hint="eastAsia"/>
          <w:b/>
          <w:bCs/>
          <w:lang w:val="en-US" w:eastAsia="zh-CN"/>
        </w:rPr>
        <w:t>（根据提供的具体证件填写）等</w:t>
      </w:r>
    </w:p>
    <w:p w14:paraId="73D5E46A">
      <w:pPr>
        <w:ind w:firstLine="4819" w:firstLineChars="2008"/>
        <w:rPr>
          <w:rFonts w:hint="eastAsia"/>
        </w:rPr>
      </w:pPr>
    </w:p>
    <w:p w14:paraId="2749C948">
      <w:pPr>
        <w:ind w:firstLine="4819" w:firstLineChars="2008"/>
      </w:pPr>
    </w:p>
    <w:p w14:paraId="2F40C196">
      <w:pPr>
        <w:ind w:firstLine="4819" w:firstLineChars="2008"/>
      </w:pPr>
    </w:p>
    <w:sectPr>
      <w:headerReference r:id="rId9" w:type="first"/>
      <w:footerReference r:id="rId12" w:type="first"/>
      <w:headerReference r:id="rId7" w:type="default"/>
      <w:footerReference r:id="rId10" w:type="default"/>
      <w:headerReference r:id="rId8" w:type="even"/>
      <w:footerReference r:id="rId11" w:type="even"/>
      <w:pgSz w:w="11906" w:h="16838"/>
      <w:pgMar w:top="720" w:right="720" w:bottom="720" w:left="72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EE85">
    <w:pPr>
      <w:pStyle w:val="9"/>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018099C">
                          <w:pPr>
                            <w:pStyle w:val="9"/>
                            <w:rPr>
                              <w:rStyle w:val="14"/>
                            </w:rPr>
                          </w:pPr>
                          <w:r>
                            <w:fldChar w:fldCharType="begin"/>
                          </w:r>
                          <w:r>
                            <w:rPr>
                              <w:rStyle w:val="14"/>
                            </w:rPr>
                            <w:instrText xml:space="preserve">PAGE  </w:instrText>
                          </w:r>
                          <w:r>
                            <w:fldChar w:fldCharType="separate"/>
                          </w:r>
                          <w:r>
                            <w:rPr>
                              <w:rStyle w:val="14"/>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AIRidbTAQAApQMAAA4AAAAAAAAAAQAgAAAAHwEA&#10;AGRycy9lMm9Eb2MueG1sUEsFBgAAAAAGAAYAWQEAAGQFAAAAAA==&#10;">
              <v:fill on="f" focussize="0,0"/>
              <v:stroke on="f"/>
              <v:imagedata o:title=""/>
              <o:lock v:ext="edit" aspectratio="f"/>
              <v:textbox inset="0mm,0mm,0mm,0mm" style="mso-fit-shape-to-text:t;">
                <w:txbxContent>
                  <w:p w14:paraId="2018099C">
                    <w:pPr>
                      <w:pStyle w:val="9"/>
                      <w:rPr>
                        <w:rStyle w:val="14"/>
                      </w:rPr>
                    </w:pPr>
                    <w:r>
                      <w:fldChar w:fldCharType="begin"/>
                    </w:r>
                    <w:r>
                      <w:rPr>
                        <w:rStyle w:val="14"/>
                      </w:rPr>
                      <w:instrText xml:space="preserve">PAGE  </w:instrText>
                    </w:r>
                    <w:r>
                      <w:fldChar w:fldCharType="separate"/>
                    </w:r>
                    <w:r>
                      <w:rPr>
                        <w:rStyle w:val="14"/>
                      </w:rP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637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6A1A">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05A3">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BC3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C760">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E315">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852E">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C8C55"/>
    <w:multiLevelType w:val="singleLevel"/>
    <w:tmpl w:val="A2CC8C5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NmNiYWVkNzZkNzdhNzZjZGVjNTk3YWViMzdiYjAifQ=="/>
  </w:docVars>
  <w:rsids>
    <w:rsidRoot w:val="755B5BF3"/>
    <w:rsid w:val="00067569"/>
    <w:rsid w:val="000F2623"/>
    <w:rsid w:val="00112E7C"/>
    <w:rsid w:val="001B090D"/>
    <w:rsid w:val="001C0BE2"/>
    <w:rsid w:val="001E1518"/>
    <w:rsid w:val="001E25C7"/>
    <w:rsid w:val="00213436"/>
    <w:rsid w:val="002764F6"/>
    <w:rsid w:val="00290998"/>
    <w:rsid w:val="003116FD"/>
    <w:rsid w:val="003D306E"/>
    <w:rsid w:val="0042155A"/>
    <w:rsid w:val="00451860"/>
    <w:rsid w:val="00493E0F"/>
    <w:rsid w:val="00535B55"/>
    <w:rsid w:val="005D02E4"/>
    <w:rsid w:val="005F59B4"/>
    <w:rsid w:val="00611DC6"/>
    <w:rsid w:val="00740AA8"/>
    <w:rsid w:val="007533B9"/>
    <w:rsid w:val="0079658B"/>
    <w:rsid w:val="007B0DA8"/>
    <w:rsid w:val="007B1603"/>
    <w:rsid w:val="007F457C"/>
    <w:rsid w:val="00841FD8"/>
    <w:rsid w:val="00850449"/>
    <w:rsid w:val="00866D62"/>
    <w:rsid w:val="008948ED"/>
    <w:rsid w:val="009105C1"/>
    <w:rsid w:val="009411B5"/>
    <w:rsid w:val="00984642"/>
    <w:rsid w:val="00AD2D90"/>
    <w:rsid w:val="00AD54B4"/>
    <w:rsid w:val="00AE19AC"/>
    <w:rsid w:val="00B6039D"/>
    <w:rsid w:val="00B871E3"/>
    <w:rsid w:val="00BA5286"/>
    <w:rsid w:val="00BB5551"/>
    <w:rsid w:val="00C05189"/>
    <w:rsid w:val="00D409ED"/>
    <w:rsid w:val="00D45B30"/>
    <w:rsid w:val="00E2014E"/>
    <w:rsid w:val="00E623D4"/>
    <w:rsid w:val="00F2101C"/>
    <w:rsid w:val="00F75879"/>
    <w:rsid w:val="00FC69BA"/>
    <w:rsid w:val="015F52E2"/>
    <w:rsid w:val="049503F3"/>
    <w:rsid w:val="04EB4C84"/>
    <w:rsid w:val="04F33787"/>
    <w:rsid w:val="07B25825"/>
    <w:rsid w:val="07E47750"/>
    <w:rsid w:val="08073A6C"/>
    <w:rsid w:val="084C6A89"/>
    <w:rsid w:val="0AE123EE"/>
    <w:rsid w:val="0C692CAD"/>
    <w:rsid w:val="10CD690C"/>
    <w:rsid w:val="11812871"/>
    <w:rsid w:val="11CB5870"/>
    <w:rsid w:val="129A3460"/>
    <w:rsid w:val="13B95843"/>
    <w:rsid w:val="144933C4"/>
    <w:rsid w:val="15F50D79"/>
    <w:rsid w:val="1719707D"/>
    <w:rsid w:val="182D7DBF"/>
    <w:rsid w:val="18AA4390"/>
    <w:rsid w:val="19A60971"/>
    <w:rsid w:val="1A82318C"/>
    <w:rsid w:val="1CB069C9"/>
    <w:rsid w:val="1CD527CA"/>
    <w:rsid w:val="1DB14225"/>
    <w:rsid w:val="1EF4417C"/>
    <w:rsid w:val="1F170295"/>
    <w:rsid w:val="1F7B7306"/>
    <w:rsid w:val="207B66B3"/>
    <w:rsid w:val="24B76603"/>
    <w:rsid w:val="251315B0"/>
    <w:rsid w:val="257302A1"/>
    <w:rsid w:val="266B3986"/>
    <w:rsid w:val="26B76CAD"/>
    <w:rsid w:val="27FF43F7"/>
    <w:rsid w:val="28D93D8C"/>
    <w:rsid w:val="295F453A"/>
    <w:rsid w:val="2A524929"/>
    <w:rsid w:val="2ACA0963"/>
    <w:rsid w:val="2C7341CE"/>
    <w:rsid w:val="2DC378EB"/>
    <w:rsid w:val="2EF21577"/>
    <w:rsid w:val="2FB219C5"/>
    <w:rsid w:val="30B63BC7"/>
    <w:rsid w:val="31C30439"/>
    <w:rsid w:val="32131021"/>
    <w:rsid w:val="347557CE"/>
    <w:rsid w:val="35F965A0"/>
    <w:rsid w:val="373D4822"/>
    <w:rsid w:val="384C1CB0"/>
    <w:rsid w:val="38C51426"/>
    <w:rsid w:val="38FF6F23"/>
    <w:rsid w:val="3C436E1F"/>
    <w:rsid w:val="3C9553AF"/>
    <w:rsid w:val="3D2604D3"/>
    <w:rsid w:val="3DF61F08"/>
    <w:rsid w:val="3E123510"/>
    <w:rsid w:val="3F6F14C6"/>
    <w:rsid w:val="3FA171C1"/>
    <w:rsid w:val="3FFA719D"/>
    <w:rsid w:val="4121208C"/>
    <w:rsid w:val="41496686"/>
    <w:rsid w:val="42096F4A"/>
    <w:rsid w:val="4218203C"/>
    <w:rsid w:val="431247FD"/>
    <w:rsid w:val="436F4800"/>
    <w:rsid w:val="44D571D5"/>
    <w:rsid w:val="45B112EF"/>
    <w:rsid w:val="462E61D2"/>
    <w:rsid w:val="46FA704F"/>
    <w:rsid w:val="485B27A2"/>
    <w:rsid w:val="497F277B"/>
    <w:rsid w:val="4B0405ED"/>
    <w:rsid w:val="4BF4186E"/>
    <w:rsid w:val="4DFA2A5E"/>
    <w:rsid w:val="4F6B59C1"/>
    <w:rsid w:val="4FA930E5"/>
    <w:rsid w:val="4FFC486B"/>
    <w:rsid w:val="50AF620C"/>
    <w:rsid w:val="50F27A15"/>
    <w:rsid w:val="57BA1646"/>
    <w:rsid w:val="58704048"/>
    <w:rsid w:val="58CA7BFC"/>
    <w:rsid w:val="5A366743"/>
    <w:rsid w:val="5AC8016B"/>
    <w:rsid w:val="5B661732"/>
    <w:rsid w:val="5C1359CC"/>
    <w:rsid w:val="5D964551"/>
    <w:rsid w:val="5EAF71A8"/>
    <w:rsid w:val="5EFB5F5B"/>
    <w:rsid w:val="5FED6AAD"/>
    <w:rsid w:val="63421B9D"/>
    <w:rsid w:val="63FE2071"/>
    <w:rsid w:val="64A43649"/>
    <w:rsid w:val="657E3639"/>
    <w:rsid w:val="65B006F3"/>
    <w:rsid w:val="6630216E"/>
    <w:rsid w:val="66ED62C2"/>
    <w:rsid w:val="67310E46"/>
    <w:rsid w:val="67A36E11"/>
    <w:rsid w:val="67A91325"/>
    <w:rsid w:val="68491692"/>
    <w:rsid w:val="69144529"/>
    <w:rsid w:val="69482CF9"/>
    <w:rsid w:val="6A262C83"/>
    <w:rsid w:val="6A6652AB"/>
    <w:rsid w:val="6AC06D9E"/>
    <w:rsid w:val="6B104D0F"/>
    <w:rsid w:val="6C2F5C24"/>
    <w:rsid w:val="6CE5168F"/>
    <w:rsid w:val="6D335D15"/>
    <w:rsid w:val="6D901F10"/>
    <w:rsid w:val="6DC7633B"/>
    <w:rsid w:val="6E326C1B"/>
    <w:rsid w:val="6EB02F99"/>
    <w:rsid w:val="6F2319BD"/>
    <w:rsid w:val="6F974DBB"/>
    <w:rsid w:val="707A560C"/>
    <w:rsid w:val="71092E34"/>
    <w:rsid w:val="715D319F"/>
    <w:rsid w:val="71D21412"/>
    <w:rsid w:val="755B5BF3"/>
    <w:rsid w:val="75B90E75"/>
    <w:rsid w:val="7685244A"/>
    <w:rsid w:val="77456AE1"/>
    <w:rsid w:val="77701CC3"/>
    <w:rsid w:val="77C401FA"/>
    <w:rsid w:val="78BF024C"/>
    <w:rsid w:val="790C40DD"/>
    <w:rsid w:val="79AB4FB7"/>
    <w:rsid w:val="7BCE6B3D"/>
    <w:rsid w:val="7D1312C2"/>
    <w:rsid w:val="7DA90384"/>
    <w:rsid w:val="7F452E1F"/>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EastAsia" w:hAnsiTheme="minorHAnsi" w:eastAsiaTheme="minorEastAsia" w:cstheme="minorBidi"/>
      <w:kern w:val="2"/>
      <w:sz w:val="24"/>
      <w:szCs w:val="22"/>
      <w:lang w:val="en-US" w:eastAsia="zh-CN" w:bidi="ar-SA"/>
    </w:rPr>
  </w:style>
  <w:style w:type="paragraph" w:styleId="3">
    <w:name w:val="heading 1"/>
    <w:basedOn w:val="1"/>
    <w:next w:val="1"/>
    <w:link w:val="18"/>
    <w:qFormat/>
    <w:uiPriority w:val="9"/>
    <w:pPr>
      <w:keepNext/>
      <w:keepLines/>
      <w:ind w:firstLine="0" w:firstLineChars="0"/>
      <w:outlineLvl w:val="0"/>
    </w:pPr>
    <w:rPr>
      <w:rFonts w:asciiTheme="majorEastAsia" w:eastAsiaTheme="majorEastAsia"/>
      <w:b/>
      <w:bCs/>
      <w:kern w:val="44"/>
      <w:sz w:val="32"/>
      <w:szCs w:val="44"/>
    </w:rPr>
  </w:style>
  <w:style w:type="paragraph" w:styleId="4">
    <w:name w:val="heading 2"/>
    <w:basedOn w:val="1"/>
    <w:next w:val="1"/>
    <w:link w:val="19"/>
    <w:unhideWhenUsed/>
    <w:qFormat/>
    <w:uiPriority w:val="9"/>
    <w:pPr>
      <w:keepNext/>
      <w:keepLines/>
      <w:ind w:firstLine="0" w:firstLineChars="0"/>
      <w:outlineLvl w:val="1"/>
    </w:pPr>
    <w:rPr>
      <w:rFonts w:asciiTheme="majorEastAsia" w:hAnsiTheme="majorHAnsi" w:eastAsiaTheme="majorEastAsia" w:cstheme="majorBidi"/>
      <w:b/>
      <w:bCs/>
      <w:sz w:val="30"/>
      <w:szCs w:val="32"/>
    </w:rPr>
  </w:style>
  <w:style w:type="paragraph" w:styleId="5">
    <w:name w:val="heading 3"/>
    <w:basedOn w:val="1"/>
    <w:next w:val="1"/>
    <w:link w:val="20"/>
    <w:semiHidden/>
    <w:unhideWhenUsed/>
    <w:qFormat/>
    <w:uiPriority w:val="9"/>
    <w:pPr>
      <w:keepNext/>
      <w:keepLines/>
      <w:ind w:firstLine="0" w:firstLineChars="0"/>
      <w:outlineLvl w:val="2"/>
    </w:pPr>
    <w:rPr>
      <w:b/>
      <w:bCs/>
      <w:sz w:val="28"/>
      <w:szCs w:val="32"/>
    </w:rPr>
  </w:style>
  <w:style w:type="paragraph" w:styleId="6">
    <w:name w:val="heading 4"/>
    <w:basedOn w:val="1"/>
    <w:next w:val="1"/>
    <w:link w:val="21"/>
    <w:semiHidden/>
    <w:unhideWhenUsed/>
    <w:qFormat/>
    <w:uiPriority w:val="9"/>
    <w:pPr>
      <w:keepNext/>
      <w:keepLines/>
      <w:ind w:firstLine="0" w:firstLineChars="0"/>
      <w:outlineLvl w:val="3"/>
    </w:pPr>
    <w:rPr>
      <w:rFonts w:asciiTheme="majorEastAsia"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line="440" w:lineRule="exact"/>
    </w:pPr>
    <w:rPr>
      <w:rFonts w:ascii="Arial" w:hAnsi="Arial" w:eastAsia="宋体" w:cs="Times New Roman"/>
      <w:sz w:val="24"/>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alloon Text"/>
    <w:basedOn w:val="1"/>
    <w:link w:val="22"/>
    <w:qFormat/>
    <w:uiPriority w:val="0"/>
    <w:pPr>
      <w:spacing w:line="240" w:lineRule="auto"/>
    </w:pPr>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basedOn w:val="13"/>
    <w:qFormat/>
    <w:uiPriority w:val="0"/>
    <w:rPr>
      <w:color w:val="0563C1" w:themeColor="hyperlink"/>
      <w:u w:val="single"/>
      <w14:textFill>
        <w14:solidFill>
          <w14:schemeClr w14:val="hlink"/>
        </w14:solidFill>
      </w14:textFill>
    </w:rPr>
  </w:style>
  <w:style w:type="character" w:customStyle="1" w:styleId="16">
    <w:name w:val="页眉 Char"/>
    <w:basedOn w:val="13"/>
    <w:link w:val="10"/>
    <w:qFormat/>
    <w:uiPriority w:val="0"/>
    <w:rPr>
      <w:rFonts w:ascii="Calibri" w:hAnsi="Calibri"/>
      <w:kern w:val="2"/>
      <w:sz w:val="18"/>
      <w:szCs w:val="18"/>
    </w:rPr>
  </w:style>
  <w:style w:type="character" w:customStyle="1" w:styleId="17">
    <w:name w:val="页脚 Char"/>
    <w:basedOn w:val="13"/>
    <w:link w:val="9"/>
    <w:qFormat/>
    <w:uiPriority w:val="0"/>
    <w:rPr>
      <w:rFonts w:ascii="Calibri" w:hAnsi="Calibri"/>
      <w:kern w:val="2"/>
      <w:sz w:val="18"/>
      <w:szCs w:val="18"/>
    </w:rPr>
  </w:style>
  <w:style w:type="character" w:customStyle="1" w:styleId="18">
    <w:name w:val="标题 1 Char"/>
    <w:basedOn w:val="13"/>
    <w:link w:val="3"/>
    <w:qFormat/>
    <w:uiPriority w:val="9"/>
    <w:rPr>
      <w:rFonts w:asciiTheme="majorEastAsia" w:eastAsiaTheme="majorEastAsia"/>
      <w:b/>
      <w:bCs/>
      <w:kern w:val="44"/>
      <w:sz w:val="32"/>
      <w:szCs w:val="44"/>
    </w:rPr>
  </w:style>
  <w:style w:type="character" w:customStyle="1" w:styleId="19">
    <w:name w:val="标题 2 Char"/>
    <w:basedOn w:val="13"/>
    <w:link w:val="4"/>
    <w:qFormat/>
    <w:uiPriority w:val="9"/>
    <w:rPr>
      <w:rFonts w:asciiTheme="majorEastAsia" w:hAnsiTheme="majorHAnsi" w:eastAsiaTheme="majorEastAsia" w:cstheme="majorBidi"/>
      <w:b/>
      <w:bCs/>
      <w:sz w:val="30"/>
      <w:szCs w:val="32"/>
    </w:rPr>
  </w:style>
  <w:style w:type="character" w:customStyle="1" w:styleId="20">
    <w:name w:val="标题 3 Char"/>
    <w:basedOn w:val="13"/>
    <w:link w:val="5"/>
    <w:semiHidden/>
    <w:qFormat/>
    <w:uiPriority w:val="9"/>
    <w:rPr>
      <w:rFonts w:asciiTheme="minorEastAsia"/>
      <w:b/>
      <w:bCs/>
      <w:sz w:val="28"/>
      <w:szCs w:val="32"/>
    </w:rPr>
  </w:style>
  <w:style w:type="character" w:customStyle="1" w:styleId="21">
    <w:name w:val="标题 4 Char"/>
    <w:basedOn w:val="13"/>
    <w:link w:val="6"/>
    <w:semiHidden/>
    <w:qFormat/>
    <w:uiPriority w:val="9"/>
    <w:rPr>
      <w:rFonts w:asciiTheme="majorEastAsia" w:hAnsiTheme="majorHAnsi" w:eastAsiaTheme="majorEastAsia" w:cstheme="majorBidi"/>
      <w:b/>
      <w:bCs/>
      <w:sz w:val="28"/>
      <w:szCs w:val="28"/>
    </w:rPr>
  </w:style>
  <w:style w:type="character" w:customStyle="1" w:styleId="22">
    <w:name w:val="批注框文本 Char"/>
    <w:basedOn w:val="13"/>
    <w:link w:val="8"/>
    <w:qFormat/>
    <w:uiPriority w:val="0"/>
    <w:rPr>
      <w:rFonts w:ascii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3460</Words>
  <Characters>3577</Characters>
  <Lines>2</Lines>
  <Paragraphs>1</Paragraphs>
  <TotalTime>0</TotalTime>
  <ScaleCrop>false</ScaleCrop>
  <LinksUpToDate>false</LinksUpToDate>
  <CharactersWithSpaces>4199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2022-12-15T06:42:00Z</dcterms:created>
  <dc:creator>zjm</dc:creator>
  <cp:lastModifiedBy>家哥</cp:lastModifiedBy>
  <cp:lastPrinted>2022-06-14T01:49:00Z</cp:lastPrinted>
  <dcterms:modified xsi:type="dcterms:W3CDTF">2025-09-15T06:23:16Z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97D9F3E162664CA48768450D75F66F5F_13</vt:lpwstr>
  </property>
  <property fmtid="{D5CDD505-2E9C-101B-9397-08002B2CF9AE}" pid="4" name="KSOTemplateDocerSaveRecord">
    <vt:lpwstr>eyJoZGlkIjoiZGIxNDFiZjVkMGY1YzA3ZWVmN2I3YWU2NDBkOWRiYWQiLCJ1c2VySWQiOiI4OTA4NjEyODIifQ==</vt:lpwstr>
  </property>
</Properties>
</file>